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733" w:rsidRDefault="002B6733" w:rsidP="002B6733">
      <w:pPr>
        <w:shd w:val="clear" w:color="auto" w:fill="FFFFFF"/>
        <w:autoSpaceDE w:val="0"/>
        <w:autoSpaceDN w:val="0"/>
        <w:adjustRightInd w:val="0"/>
        <w:rPr>
          <w:rFonts w:ascii="Arial" w:hAnsi="Arial"/>
          <w:color w:val="000000"/>
          <w:sz w:val="22"/>
          <w:szCs w:val="22"/>
        </w:rPr>
      </w:pPr>
    </w:p>
    <w:p w:rsidR="002B6733" w:rsidRPr="00CB5D08" w:rsidRDefault="002B6733" w:rsidP="002B6733">
      <w:pPr>
        <w:shd w:val="clear" w:color="auto" w:fill="FFFFFF"/>
        <w:autoSpaceDE w:val="0"/>
        <w:autoSpaceDN w:val="0"/>
        <w:adjustRightInd w:val="0"/>
        <w:rPr>
          <w:color w:val="000000"/>
        </w:rPr>
      </w:pPr>
      <w:r w:rsidRPr="00CB5D08">
        <w:rPr>
          <w:color w:val="000000"/>
        </w:rPr>
        <w:t>Утверждаю:                                                                                   Согласовано:</w:t>
      </w:r>
    </w:p>
    <w:p w:rsidR="002B6733" w:rsidRPr="00CB5D08" w:rsidRDefault="002B6733" w:rsidP="002B6733">
      <w:pPr>
        <w:shd w:val="clear" w:color="auto" w:fill="FFFFFF"/>
        <w:autoSpaceDE w:val="0"/>
        <w:autoSpaceDN w:val="0"/>
        <w:adjustRightInd w:val="0"/>
        <w:rPr>
          <w:color w:val="000000"/>
        </w:rPr>
      </w:pPr>
      <w:r w:rsidRPr="00CB5D08">
        <w:rPr>
          <w:color w:val="000000"/>
        </w:rPr>
        <w:t>Директор МБОУ СОШ №2                                                           Председатель ПК</w:t>
      </w:r>
    </w:p>
    <w:p w:rsidR="002B6733" w:rsidRPr="00CB5D08" w:rsidRDefault="002B6733" w:rsidP="002B6733">
      <w:pPr>
        <w:shd w:val="clear" w:color="auto" w:fill="FFFFFF"/>
        <w:autoSpaceDE w:val="0"/>
        <w:autoSpaceDN w:val="0"/>
        <w:adjustRightInd w:val="0"/>
        <w:rPr>
          <w:color w:val="000000"/>
        </w:rPr>
      </w:pPr>
      <w:r w:rsidRPr="00CB5D08">
        <w:rPr>
          <w:color w:val="000000"/>
        </w:rPr>
        <w:t>__________</w:t>
      </w:r>
      <w:r>
        <w:rPr>
          <w:color w:val="000000"/>
        </w:rPr>
        <w:t>А.М. Назаров</w:t>
      </w:r>
      <w:r>
        <w:rPr>
          <w:color w:val="000000"/>
        </w:rPr>
        <w:tab/>
      </w:r>
      <w:r>
        <w:rPr>
          <w:color w:val="000000"/>
        </w:rPr>
        <w:tab/>
      </w:r>
      <w:r>
        <w:rPr>
          <w:color w:val="000000"/>
        </w:rPr>
        <w:tab/>
      </w:r>
      <w:r>
        <w:rPr>
          <w:color w:val="000000"/>
        </w:rPr>
        <w:tab/>
      </w:r>
      <w:r>
        <w:rPr>
          <w:color w:val="000000"/>
        </w:rPr>
        <w:tab/>
      </w:r>
      <w:r>
        <w:rPr>
          <w:color w:val="000000"/>
        </w:rPr>
        <w:tab/>
      </w:r>
      <w:r w:rsidRPr="00CB5D08">
        <w:rPr>
          <w:color w:val="000000"/>
        </w:rPr>
        <w:t>____Т.Н. Феофилактова</w:t>
      </w:r>
    </w:p>
    <w:p w:rsidR="002B6733" w:rsidRDefault="002B6733" w:rsidP="002B6733">
      <w:pPr>
        <w:shd w:val="clear" w:color="auto" w:fill="FFFFFF"/>
        <w:autoSpaceDE w:val="0"/>
        <w:autoSpaceDN w:val="0"/>
        <w:adjustRightInd w:val="0"/>
        <w:jc w:val="center"/>
        <w:rPr>
          <w:b/>
          <w:color w:val="000000"/>
        </w:rPr>
      </w:pPr>
    </w:p>
    <w:p w:rsidR="002B6733" w:rsidRPr="00CB5D08" w:rsidRDefault="002B6733" w:rsidP="002B6733">
      <w:pPr>
        <w:shd w:val="clear" w:color="auto" w:fill="FFFFFF"/>
        <w:autoSpaceDE w:val="0"/>
        <w:autoSpaceDN w:val="0"/>
        <w:adjustRightInd w:val="0"/>
        <w:jc w:val="center"/>
        <w:rPr>
          <w:b/>
          <w:color w:val="000000"/>
        </w:rPr>
      </w:pPr>
      <w:r w:rsidRPr="00CB5D08">
        <w:rPr>
          <w:b/>
          <w:color w:val="000000"/>
        </w:rPr>
        <w:t>Положение</w:t>
      </w:r>
    </w:p>
    <w:p w:rsidR="002B6733" w:rsidRDefault="002B6733" w:rsidP="002B6733">
      <w:pPr>
        <w:shd w:val="clear" w:color="auto" w:fill="FFFFFF"/>
        <w:autoSpaceDE w:val="0"/>
        <w:autoSpaceDN w:val="0"/>
        <w:adjustRightInd w:val="0"/>
        <w:jc w:val="center"/>
        <w:rPr>
          <w:b/>
          <w:color w:val="000000"/>
        </w:rPr>
      </w:pPr>
      <w:r>
        <w:rPr>
          <w:b/>
          <w:color w:val="000000"/>
        </w:rPr>
        <w:t>о нормах профессиональной этики педагогических работников</w:t>
      </w:r>
    </w:p>
    <w:p w:rsidR="002B6733" w:rsidRDefault="002B6733" w:rsidP="002B6733">
      <w:pPr>
        <w:shd w:val="clear" w:color="auto" w:fill="FFFFFF"/>
        <w:autoSpaceDE w:val="0"/>
        <w:autoSpaceDN w:val="0"/>
        <w:adjustRightInd w:val="0"/>
        <w:jc w:val="center"/>
        <w:rPr>
          <w:b/>
          <w:color w:val="000000"/>
        </w:rPr>
      </w:pPr>
      <w:r w:rsidRPr="00CB5D08">
        <w:rPr>
          <w:b/>
          <w:color w:val="000000"/>
        </w:rPr>
        <w:t xml:space="preserve"> МБОУ СОШ №2 имени А.И. </w:t>
      </w:r>
      <w:proofErr w:type="spellStart"/>
      <w:r w:rsidRPr="00CB5D08">
        <w:rPr>
          <w:b/>
          <w:color w:val="000000"/>
        </w:rPr>
        <w:t>Покрышкина</w:t>
      </w:r>
      <w:proofErr w:type="spellEnd"/>
      <w:r w:rsidRPr="00CB5D08">
        <w:rPr>
          <w:b/>
          <w:color w:val="000000"/>
        </w:rPr>
        <w:t xml:space="preserve"> ст. </w:t>
      </w:r>
      <w:proofErr w:type="gramStart"/>
      <w:r w:rsidRPr="00CB5D08">
        <w:rPr>
          <w:b/>
          <w:color w:val="000000"/>
        </w:rPr>
        <w:t>Калининской</w:t>
      </w:r>
      <w:proofErr w:type="gramEnd"/>
      <w:r w:rsidRPr="00CB5D08">
        <w:rPr>
          <w:b/>
          <w:color w:val="000000"/>
        </w:rPr>
        <w:t xml:space="preserve"> Калининского района Краснодарского края.</w:t>
      </w:r>
    </w:p>
    <w:p w:rsidR="002B6733" w:rsidRDefault="002B6733" w:rsidP="002B6733">
      <w:pPr>
        <w:shd w:val="clear" w:color="auto" w:fill="FFFFFF"/>
        <w:autoSpaceDE w:val="0"/>
        <w:autoSpaceDN w:val="0"/>
        <w:adjustRightInd w:val="0"/>
        <w:jc w:val="center"/>
        <w:rPr>
          <w:b/>
          <w:color w:val="000000"/>
        </w:rPr>
      </w:pPr>
    </w:p>
    <w:p w:rsidR="002B6733" w:rsidRDefault="002B6733" w:rsidP="002B6733">
      <w:pPr>
        <w:shd w:val="clear" w:color="auto" w:fill="FFFFFF"/>
        <w:autoSpaceDE w:val="0"/>
        <w:autoSpaceDN w:val="0"/>
        <w:adjustRightInd w:val="0"/>
        <w:jc w:val="center"/>
        <w:rPr>
          <w:b/>
          <w:color w:val="000000"/>
        </w:rPr>
      </w:pPr>
    </w:p>
    <w:p w:rsidR="002B6733" w:rsidRPr="00332526" w:rsidRDefault="002B6733" w:rsidP="00332526">
      <w:pPr>
        <w:pStyle w:val="a3"/>
        <w:jc w:val="center"/>
        <w:rPr>
          <w:rFonts w:ascii="Times New Roman" w:hAnsi="Times New Roman" w:cs="Times New Roman"/>
          <w:bCs/>
          <w:sz w:val="24"/>
          <w:szCs w:val="24"/>
        </w:rPr>
      </w:pPr>
      <w:r w:rsidRPr="00332526">
        <w:rPr>
          <w:rFonts w:ascii="Times New Roman" w:hAnsi="Times New Roman" w:cs="Times New Roman"/>
          <w:bCs/>
          <w:sz w:val="24"/>
          <w:szCs w:val="24"/>
          <w:lang w:val="en-US"/>
        </w:rPr>
        <w:t>I</w:t>
      </w:r>
      <w:r w:rsidRPr="00332526">
        <w:rPr>
          <w:rFonts w:ascii="Times New Roman" w:hAnsi="Times New Roman" w:cs="Times New Roman"/>
          <w:bCs/>
          <w:sz w:val="24"/>
          <w:szCs w:val="24"/>
        </w:rPr>
        <w:t>. Общие положения</w:t>
      </w:r>
    </w:p>
    <w:p w:rsidR="008E4CFC" w:rsidRPr="00332526" w:rsidRDefault="008E4CFC" w:rsidP="00332526">
      <w:pPr>
        <w:pStyle w:val="a3"/>
        <w:jc w:val="both"/>
        <w:rPr>
          <w:rFonts w:ascii="Times New Roman" w:hAnsi="Times New Roman" w:cs="Times New Roman"/>
          <w:bCs/>
          <w:sz w:val="24"/>
          <w:szCs w:val="24"/>
        </w:rPr>
      </w:pPr>
    </w:p>
    <w:p w:rsidR="008E4CFC" w:rsidRPr="00332526" w:rsidRDefault="002B6733" w:rsidP="00332526">
      <w:pPr>
        <w:pStyle w:val="a3"/>
        <w:ind w:firstLine="709"/>
        <w:jc w:val="both"/>
        <w:rPr>
          <w:rFonts w:ascii="Times New Roman" w:hAnsi="Times New Roman" w:cs="Times New Roman"/>
          <w:bCs/>
          <w:sz w:val="24"/>
          <w:szCs w:val="24"/>
        </w:rPr>
      </w:pPr>
      <w:r w:rsidRPr="00332526">
        <w:rPr>
          <w:rFonts w:ascii="Times New Roman" w:hAnsi="Times New Roman" w:cs="Times New Roman"/>
          <w:bCs/>
          <w:sz w:val="24"/>
          <w:szCs w:val="24"/>
        </w:rPr>
        <w:t xml:space="preserve">1. Настоящее  «Положение о нормах профессиональной этики педагогических работников </w:t>
      </w:r>
      <w:r w:rsidRPr="00332526">
        <w:rPr>
          <w:rFonts w:ascii="Times New Roman" w:hAnsi="Times New Roman" w:cs="Times New Roman"/>
          <w:color w:val="000000"/>
          <w:sz w:val="24"/>
          <w:szCs w:val="24"/>
        </w:rPr>
        <w:t xml:space="preserve">МБОУ СОШ №2 имени А.И. </w:t>
      </w:r>
      <w:proofErr w:type="spellStart"/>
      <w:r w:rsidRPr="00332526">
        <w:rPr>
          <w:rFonts w:ascii="Times New Roman" w:hAnsi="Times New Roman" w:cs="Times New Roman"/>
          <w:color w:val="000000"/>
          <w:sz w:val="24"/>
          <w:szCs w:val="24"/>
        </w:rPr>
        <w:t>Покрышкина</w:t>
      </w:r>
      <w:proofErr w:type="spellEnd"/>
      <w:r w:rsidR="008E4CFC" w:rsidRPr="00332526">
        <w:rPr>
          <w:rFonts w:ascii="Times New Roman" w:hAnsi="Times New Roman" w:cs="Times New Roman"/>
          <w:color w:val="000000"/>
          <w:sz w:val="24"/>
          <w:szCs w:val="24"/>
        </w:rPr>
        <w:t>»</w:t>
      </w:r>
      <w:r w:rsidRPr="00332526">
        <w:rPr>
          <w:rFonts w:ascii="Times New Roman" w:hAnsi="Times New Roman" w:cs="Times New Roman"/>
          <w:b/>
          <w:color w:val="000000"/>
          <w:sz w:val="24"/>
          <w:szCs w:val="24"/>
        </w:rPr>
        <w:t xml:space="preserve"> </w:t>
      </w:r>
      <w:r w:rsidR="00332526">
        <w:rPr>
          <w:rFonts w:ascii="Times New Roman" w:hAnsi="Times New Roman" w:cs="Times New Roman"/>
          <w:b/>
          <w:color w:val="000000"/>
          <w:sz w:val="24"/>
          <w:szCs w:val="24"/>
        </w:rPr>
        <w:t xml:space="preserve"> </w:t>
      </w:r>
      <w:r w:rsidRPr="00332526">
        <w:rPr>
          <w:rFonts w:ascii="Times New Roman" w:hAnsi="Times New Roman" w:cs="Times New Roman"/>
          <w:bCs/>
          <w:sz w:val="24"/>
          <w:szCs w:val="24"/>
        </w:rPr>
        <w:t>(далее – Положение) разработано на основании</w:t>
      </w:r>
      <w:r w:rsidR="008E4CFC" w:rsidRPr="00332526">
        <w:rPr>
          <w:rFonts w:ascii="Times New Roman" w:hAnsi="Times New Roman" w:cs="Times New Roman"/>
          <w:bCs/>
          <w:sz w:val="24"/>
          <w:szCs w:val="24"/>
        </w:rPr>
        <w:t>:</w:t>
      </w:r>
    </w:p>
    <w:p w:rsidR="008E4CFC" w:rsidRPr="00332526" w:rsidRDefault="008E4CFC" w:rsidP="00332526">
      <w:pPr>
        <w:pStyle w:val="a3"/>
        <w:ind w:firstLine="709"/>
        <w:jc w:val="both"/>
        <w:rPr>
          <w:rFonts w:ascii="Times New Roman" w:hAnsi="Times New Roman" w:cs="Times New Roman"/>
          <w:bCs/>
          <w:sz w:val="24"/>
          <w:szCs w:val="24"/>
        </w:rPr>
      </w:pPr>
      <w:r w:rsidRPr="00332526">
        <w:rPr>
          <w:rFonts w:ascii="Times New Roman" w:hAnsi="Times New Roman" w:cs="Times New Roman"/>
          <w:bCs/>
          <w:sz w:val="24"/>
          <w:szCs w:val="24"/>
        </w:rPr>
        <w:t>-</w:t>
      </w:r>
      <w:r w:rsidR="002B6733" w:rsidRPr="00332526">
        <w:rPr>
          <w:rFonts w:ascii="Times New Roman" w:hAnsi="Times New Roman" w:cs="Times New Roman"/>
          <w:bCs/>
          <w:sz w:val="24"/>
          <w:szCs w:val="24"/>
        </w:rPr>
        <w:t xml:space="preserve"> положений Конституции Российской Федерации, </w:t>
      </w:r>
    </w:p>
    <w:p w:rsidR="008E4CFC" w:rsidRPr="00332526" w:rsidRDefault="008E4CFC" w:rsidP="00332526">
      <w:pPr>
        <w:pStyle w:val="a3"/>
        <w:ind w:firstLine="709"/>
        <w:jc w:val="both"/>
        <w:rPr>
          <w:rFonts w:ascii="Times New Roman" w:hAnsi="Times New Roman" w:cs="Times New Roman"/>
          <w:bCs/>
          <w:sz w:val="24"/>
          <w:szCs w:val="24"/>
        </w:rPr>
      </w:pPr>
      <w:r w:rsidRPr="00332526">
        <w:rPr>
          <w:rFonts w:ascii="Times New Roman" w:hAnsi="Times New Roman" w:cs="Times New Roman"/>
          <w:bCs/>
          <w:sz w:val="24"/>
          <w:szCs w:val="24"/>
        </w:rPr>
        <w:t>-</w:t>
      </w:r>
      <w:r w:rsidR="002B6733" w:rsidRPr="00332526">
        <w:rPr>
          <w:rFonts w:ascii="Times New Roman" w:hAnsi="Times New Roman" w:cs="Times New Roman"/>
          <w:bCs/>
          <w:sz w:val="24"/>
          <w:szCs w:val="24"/>
        </w:rPr>
        <w:t xml:space="preserve">Трудового кодекса Российской Федерации, </w:t>
      </w: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bCs/>
          <w:sz w:val="24"/>
          <w:szCs w:val="24"/>
        </w:rPr>
        <w:t>-</w:t>
      </w:r>
      <w:r w:rsidR="002B6733" w:rsidRPr="00332526">
        <w:rPr>
          <w:rFonts w:ascii="Times New Roman" w:hAnsi="Times New Roman" w:cs="Times New Roman"/>
          <w:sz w:val="24"/>
          <w:szCs w:val="24"/>
        </w:rPr>
        <w:t>Федерального закона от 29 декабря 2012 г. № 273-ФЗ «Об образовании в Российской Федерации»</w:t>
      </w:r>
    </w:p>
    <w:p w:rsidR="002B6733" w:rsidRPr="00332526" w:rsidRDefault="008E4CFC" w:rsidP="00332526">
      <w:pPr>
        <w:pStyle w:val="a3"/>
        <w:ind w:firstLine="709"/>
        <w:jc w:val="both"/>
        <w:rPr>
          <w:rFonts w:ascii="Times New Roman" w:hAnsi="Times New Roman" w:cs="Times New Roman"/>
          <w:bCs/>
          <w:sz w:val="24"/>
          <w:szCs w:val="24"/>
          <w:lang w:eastAsia="ru-RU"/>
        </w:rPr>
      </w:pPr>
      <w:r w:rsidRPr="00332526">
        <w:rPr>
          <w:rFonts w:ascii="Times New Roman" w:hAnsi="Times New Roman" w:cs="Times New Roman"/>
          <w:sz w:val="24"/>
          <w:szCs w:val="24"/>
        </w:rPr>
        <w:t>-</w:t>
      </w:r>
      <w:r w:rsidR="002B6733" w:rsidRPr="00332526">
        <w:rPr>
          <w:rFonts w:ascii="Times New Roman" w:hAnsi="Times New Roman" w:cs="Times New Roman"/>
          <w:sz w:val="24"/>
          <w:szCs w:val="24"/>
        </w:rPr>
        <w:t xml:space="preserve"> </w:t>
      </w:r>
      <w:r w:rsidR="002B6733" w:rsidRPr="00332526">
        <w:rPr>
          <w:rFonts w:ascii="Times New Roman" w:hAnsi="Times New Roman" w:cs="Times New Roman"/>
          <w:bCs/>
          <w:sz w:val="24"/>
          <w:szCs w:val="24"/>
          <w:lang w:eastAsia="ru-RU"/>
        </w:rPr>
        <w:t>Федерального закона от 29 декабря 2010 г. № 436-ФЗ «О защите детей от информации, причиняющей вред их здоровью и развитию».</w:t>
      </w: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 xml:space="preserve">2. Профессиональная этика педагогических работников – совокупность моральных норм, определяющих их отношение к своему профессиональному долгу и ко всем участникам отношений в сфере образования. Федеральный закон Российской Федерации от 29 декабря 2012г. N273-ФЗ "Об образовании в Российской Федерации" вводит ряд норм, касающихся профессиональной этики: </w:t>
      </w: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обязывает педагогических работников следовать требованиям профессиональной этики (п.2 ч.1 ст.48);</w:t>
      </w: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предусматривает закрепление норм профессиональной этики в локальных нормативных актах образовательной организации (</w:t>
      </w:r>
      <w:proofErr w:type="gramStart"/>
      <w:r w:rsidRPr="00332526">
        <w:rPr>
          <w:rFonts w:ascii="Times New Roman" w:hAnsi="Times New Roman" w:cs="Times New Roman"/>
          <w:sz w:val="24"/>
          <w:szCs w:val="24"/>
        </w:rPr>
        <w:t>ч</w:t>
      </w:r>
      <w:proofErr w:type="gramEnd"/>
      <w:r w:rsidRPr="00332526">
        <w:rPr>
          <w:rFonts w:ascii="Times New Roman" w:hAnsi="Times New Roman" w:cs="Times New Roman"/>
          <w:sz w:val="24"/>
          <w:szCs w:val="24"/>
        </w:rPr>
        <w:t>.4 ст.47);</w:t>
      </w: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определяет, что за неисполнение или ненадлежащее исполнение этих обязанностей педагогические работники несут ответственность и что соблюдение этих норм учитывается при прохождении ими аттестации (</w:t>
      </w:r>
      <w:proofErr w:type="gramStart"/>
      <w:r w:rsidRPr="00332526">
        <w:rPr>
          <w:rFonts w:ascii="Times New Roman" w:hAnsi="Times New Roman" w:cs="Times New Roman"/>
          <w:sz w:val="24"/>
          <w:szCs w:val="24"/>
        </w:rPr>
        <w:t>ч</w:t>
      </w:r>
      <w:proofErr w:type="gramEnd"/>
      <w:r w:rsidRPr="00332526">
        <w:rPr>
          <w:rFonts w:ascii="Times New Roman" w:hAnsi="Times New Roman" w:cs="Times New Roman"/>
          <w:sz w:val="24"/>
          <w:szCs w:val="24"/>
        </w:rPr>
        <w:t>.4 ст.48).</w:t>
      </w:r>
    </w:p>
    <w:p w:rsidR="002B6733"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bCs/>
          <w:sz w:val="24"/>
          <w:szCs w:val="24"/>
        </w:rPr>
        <w:t>3</w:t>
      </w:r>
      <w:r w:rsidR="002B6733" w:rsidRPr="00332526">
        <w:rPr>
          <w:rFonts w:ascii="Times New Roman" w:hAnsi="Times New Roman" w:cs="Times New Roman"/>
          <w:bCs/>
          <w:sz w:val="24"/>
          <w:szCs w:val="24"/>
        </w:rPr>
        <w:t xml:space="preserve">. Настоящее </w:t>
      </w:r>
      <w:r w:rsidR="002B6733" w:rsidRPr="00332526">
        <w:rPr>
          <w:rFonts w:ascii="Times New Roman" w:hAnsi="Times New Roman" w:cs="Times New Roman"/>
          <w:sz w:val="24"/>
          <w:szCs w:val="24"/>
        </w:rPr>
        <w:t>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8E4CFC" w:rsidRPr="00332526" w:rsidRDefault="008E4CFC" w:rsidP="00332526">
      <w:pPr>
        <w:pStyle w:val="a3"/>
        <w:ind w:firstLine="709"/>
        <w:jc w:val="both"/>
        <w:rPr>
          <w:rFonts w:ascii="Times New Roman" w:hAnsi="Times New Roman" w:cs="Times New Roman"/>
          <w:sz w:val="24"/>
          <w:szCs w:val="24"/>
        </w:rPr>
      </w:pPr>
    </w:p>
    <w:p w:rsidR="008E4CFC" w:rsidRPr="00332526" w:rsidRDefault="008E4CFC" w:rsidP="00332526">
      <w:pPr>
        <w:pStyle w:val="a3"/>
        <w:jc w:val="center"/>
        <w:rPr>
          <w:rFonts w:ascii="Times New Roman" w:hAnsi="Times New Roman" w:cs="Times New Roman"/>
          <w:bCs/>
          <w:sz w:val="24"/>
          <w:szCs w:val="24"/>
        </w:rPr>
      </w:pPr>
      <w:r w:rsidRPr="00332526">
        <w:rPr>
          <w:rFonts w:ascii="Times New Roman" w:hAnsi="Times New Roman" w:cs="Times New Roman"/>
          <w:bCs/>
          <w:sz w:val="24"/>
          <w:szCs w:val="24"/>
          <w:lang w:val="en-US"/>
        </w:rPr>
        <w:t>II</w:t>
      </w:r>
      <w:r w:rsidRPr="00332526">
        <w:rPr>
          <w:rFonts w:ascii="Times New Roman" w:hAnsi="Times New Roman" w:cs="Times New Roman"/>
          <w:bCs/>
          <w:sz w:val="24"/>
          <w:szCs w:val="24"/>
        </w:rPr>
        <w:t>. Нормы профессиональной этики педагогических работников</w:t>
      </w:r>
    </w:p>
    <w:p w:rsidR="008E4CFC" w:rsidRPr="00332526" w:rsidRDefault="008E4CFC" w:rsidP="00332526">
      <w:pPr>
        <w:pStyle w:val="a3"/>
        <w:jc w:val="both"/>
        <w:rPr>
          <w:rFonts w:ascii="Times New Roman" w:hAnsi="Times New Roman" w:cs="Times New Roman"/>
          <w:bCs/>
          <w:sz w:val="24"/>
          <w:szCs w:val="24"/>
        </w:rPr>
      </w:pP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4. Педагогические работники, сознавая ответственность перед государством, обществом и гражданами, призваны:</w:t>
      </w: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а) уважать честь и достоинство обучающихся и других участников образовательных отношений;</w:t>
      </w:r>
    </w:p>
    <w:p w:rsidR="008E4CFC" w:rsidRPr="00332526" w:rsidRDefault="008E4CFC" w:rsidP="00332526">
      <w:pPr>
        <w:pStyle w:val="a3"/>
        <w:ind w:firstLine="709"/>
        <w:jc w:val="both"/>
        <w:rPr>
          <w:rFonts w:ascii="Times New Roman" w:hAnsi="Times New Roman" w:cs="Times New Roman"/>
          <w:bCs/>
          <w:sz w:val="24"/>
          <w:szCs w:val="24"/>
        </w:rPr>
      </w:pPr>
      <w:r w:rsidRPr="00332526">
        <w:rPr>
          <w:rFonts w:ascii="Times New Roman" w:hAnsi="Times New Roman" w:cs="Times New Roman"/>
          <w:sz w:val="24"/>
          <w:szCs w:val="24"/>
        </w:rPr>
        <w:t xml:space="preserve">б) исключать действия, </w:t>
      </w:r>
      <w:r w:rsidRPr="00332526">
        <w:rPr>
          <w:rFonts w:ascii="Times New Roman" w:hAnsi="Times New Roman" w:cs="Times New Roman"/>
          <w:bCs/>
          <w:sz w:val="24"/>
          <w:szCs w:val="24"/>
        </w:rPr>
        <w:t>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E4CFC" w:rsidRPr="00332526" w:rsidRDefault="008E4CFC" w:rsidP="00332526">
      <w:pPr>
        <w:pStyle w:val="a3"/>
        <w:ind w:firstLine="709"/>
        <w:jc w:val="both"/>
        <w:rPr>
          <w:rFonts w:ascii="Times New Roman" w:hAnsi="Times New Roman" w:cs="Times New Roman"/>
          <w:bCs/>
          <w:sz w:val="24"/>
          <w:szCs w:val="24"/>
        </w:rPr>
      </w:pPr>
      <w:r w:rsidRPr="00332526">
        <w:rPr>
          <w:rFonts w:ascii="Times New Roman" w:hAnsi="Times New Roman" w:cs="Times New Roman"/>
          <w:bCs/>
          <w:sz w:val="24"/>
          <w:szCs w:val="24"/>
        </w:rPr>
        <w:t>в) проявлять доброжелательность, вежливость, тактичность и внимательность к обучающимся, их родителям (законным представителям) и коллегам;</w:t>
      </w:r>
    </w:p>
    <w:p w:rsidR="008E4CFC" w:rsidRPr="00332526" w:rsidRDefault="008E4CFC" w:rsidP="00332526">
      <w:pPr>
        <w:pStyle w:val="a3"/>
        <w:ind w:firstLine="709"/>
        <w:jc w:val="both"/>
        <w:rPr>
          <w:rFonts w:ascii="Times New Roman" w:hAnsi="Times New Roman" w:cs="Times New Roman"/>
          <w:sz w:val="24"/>
          <w:szCs w:val="24"/>
        </w:rPr>
      </w:pPr>
      <w:r w:rsidRPr="00332526">
        <w:rPr>
          <w:rFonts w:ascii="Times New Roman" w:hAnsi="Times New Roman" w:cs="Times New Roman"/>
          <w:bCs/>
          <w:sz w:val="24"/>
          <w:szCs w:val="24"/>
        </w:rPr>
        <w:lastRenderedPageBreak/>
        <w:t xml:space="preserve">г) проявлять терпимость и уважение к обычаям и традициям народов Российской Федерации </w:t>
      </w:r>
      <w:r w:rsidRPr="00332526">
        <w:rPr>
          <w:rFonts w:ascii="Times New Roman" w:hAnsi="Times New Roman" w:cs="Times New Roman"/>
          <w:sz w:val="24"/>
          <w:szCs w:val="24"/>
        </w:rPr>
        <w:t xml:space="preserve">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w:t>
      </w:r>
      <w:proofErr w:type="gramStart"/>
      <w:r w:rsidRPr="00332526">
        <w:rPr>
          <w:rFonts w:ascii="Times New Roman" w:hAnsi="Times New Roman" w:cs="Times New Roman"/>
          <w:sz w:val="24"/>
          <w:szCs w:val="24"/>
        </w:rPr>
        <w:t>обучающимися</w:t>
      </w:r>
      <w:proofErr w:type="gramEnd"/>
      <w:r w:rsidRPr="00332526">
        <w:rPr>
          <w:rFonts w:ascii="Times New Roman" w:hAnsi="Times New Roman" w:cs="Times New Roman"/>
          <w:sz w:val="24"/>
          <w:szCs w:val="24"/>
        </w:rPr>
        <w:t>;</w:t>
      </w:r>
    </w:p>
    <w:p w:rsidR="008E4CFC" w:rsidRPr="00332526" w:rsidRDefault="008E4CFC" w:rsidP="00332526">
      <w:pPr>
        <w:pStyle w:val="a3"/>
        <w:ind w:firstLine="709"/>
        <w:jc w:val="both"/>
        <w:rPr>
          <w:rFonts w:ascii="Times New Roman" w:hAnsi="Times New Roman" w:cs="Times New Roman"/>
          <w:sz w:val="24"/>
          <w:szCs w:val="24"/>
        </w:rPr>
      </w:pPr>
      <w:proofErr w:type="spellStart"/>
      <w:r w:rsidRPr="00332526">
        <w:rPr>
          <w:rFonts w:ascii="Times New Roman" w:hAnsi="Times New Roman" w:cs="Times New Roman"/>
          <w:sz w:val="24"/>
          <w:szCs w:val="24"/>
        </w:rPr>
        <w:t>д</w:t>
      </w:r>
      <w:proofErr w:type="spellEnd"/>
      <w:r w:rsidRPr="00332526">
        <w:rPr>
          <w:rFonts w:ascii="Times New Roman" w:hAnsi="Times New Roman" w:cs="Times New Roman"/>
          <w:sz w:val="24"/>
          <w:szCs w:val="24"/>
        </w:rPr>
        <w:t>)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4CFC" w:rsidRPr="00332526" w:rsidRDefault="008E4CFC" w:rsidP="00332526">
      <w:pPr>
        <w:pStyle w:val="a3"/>
        <w:ind w:firstLine="709"/>
        <w:jc w:val="both"/>
        <w:rPr>
          <w:rFonts w:ascii="Times New Roman" w:hAnsi="Times New Roman" w:cs="Times New Roman"/>
          <w:bCs/>
          <w:sz w:val="24"/>
          <w:szCs w:val="24"/>
        </w:rPr>
      </w:pPr>
      <w:r w:rsidRPr="00332526">
        <w:rPr>
          <w:rFonts w:ascii="Times New Roman" w:hAnsi="Times New Roman" w:cs="Times New Roman"/>
          <w:sz w:val="24"/>
          <w:szCs w:val="24"/>
        </w:rPr>
        <w:t xml:space="preserve">е) придерживаться внешнего вида, </w:t>
      </w:r>
      <w:r w:rsidRPr="00332526">
        <w:rPr>
          <w:rFonts w:ascii="Times New Roman" w:hAnsi="Times New Roman" w:cs="Times New Roman"/>
          <w:bCs/>
          <w:sz w:val="24"/>
          <w:szCs w:val="24"/>
        </w:rPr>
        <w:t>соответствующего задачам реализуемой образовательной программы;</w:t>
      </w:r>
    </w:p>
    <w:p w:rsidR="008E4CFC" w:rsidRPr="00332526" w:rsidRDefault="008E4CFC" w:rsidP="00332526">
      <w:pPr>
        <w:pStyle w:val="a3"/>
        <w:ind w:firstLine="709"/>
        <w:jc w:val="both"/>
        <w:rPr>
          <w:rFonts w:ascii="Times New Roman" w:hAnsi="Times New Roman" w:cs="Times New Roman"/>
          <w:bCs/>
          <w:sz w:val="24"/>
          <w:szCs w:val="24"/>
          <w:lang w:eastAsia="ru-RU"/>
        </w:rPr>
      </w:pPr>
      <w:r w:rsidRPr="00332526">
        <w:rPr>
          <w:rFonts w:ascii="Times New Roman" w:hAnsi="Times New Roman" w:cs="Times New Roman"/>
          <w:bCs/>
          <w:sz w:val="24"/>
          <w:szCs w:val="24"/>
          <w:lang w:eastAsia="ru-RU"/>
        </w:rPr>
        <w:t>ж)</w:t>
      </w:r>
      <w:r w:rsidRPr="00332526">
        <w:rPr>
          <w:rFonts w:ascii="Times New Roman" w:hAnsi="Times New Roman" w:cs="Times New Roman"/>
          <w:bCs/>
          <w:sz w:val="24"/>
          <w:szCs w:val="24"/>
        </w:rPr>
        <w:t xml:space="preserve"> воздерживаться от </w:t>
      </w:r>
      <w:r w:rsidRPr="00332526">
        <w:rPr>
          <w:rFonts w:ascii="Times New Roman" w:hAnsi="Times New Roman" w:cs="Times New Roman"/>
          <w:sz w:val="24"/>
          <w:szCs w:val="24"/>
        </w:rPr>
        <w:t xml:space="preserve">размещения в информационно-телекоммуникационной сети «Интернет», в местах, доступных для детей, </w:t>
      </w:r>
      <w:r w:rsidRPr="00332526">
        <w:rPr>
          <w:rFonts w:ascii="Times New Roman" w:hAnsi="Times New Roman" w:cs="Times New Roman"/>
          <w:bCs/>
          <w:sz w:val="24"/>
          <w:szCs w:val="24"/>
          <w:lang w:eastAsia="ru-RU"/>
        </w:rPr>
        <w:t>информации, причиняющий вред здоровью и (или) развитию детей;</w:t>
      </w:r>
    </w:p>
    <w:p w:rsidR="008E4CFC" w:rsidRPr="00332526" w:rsidRDefault="008E4CFC" w:rsidP="00332526">
      <w:pPr>
        <w:pStyle w:val="a3"/>
        <w:ind w:firstLine="709"/>
        <w:jc w:val="both"/>
        <w:rPr>
          <w:rFonts w:ascii="Times New Roman" w:hAnsi="Times New Roman" w:cs="Times New Roman"/>
          <w:sz w:val="24"/>
          <w:szCs w:val="24"/>
        </w:rPr>
      </w:pPr>
      <w:proofErr w:type="spellStart"/>
      <w:r w:rsidRPr="00332526">
        <w:rPr>
          <w:rFonts w:ascii="Times New Roman" w:hAnsi="Times New Roman" w:cs="Times New Roman"/>
          <w:sz w:val="24"/>
          <w:szCs w:val="24"/>
        </w:rPr>
        <w:t>з</w:t>
      </w:r>
      <w:proofErr w:type="spellEnd"/>
      <w:r w:rsidRPr="00332526">
        <w:rPr>
          <w:rFonts w:ascii="Times New Roman" w:hAnsi="Times New Roman" w:cs="Times New Roman"/>
          <w:sz w:val="24"/>
          <w:szCs w:val="24"/>
        </w:rPr>
        <w:t>)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754CD0" w:rsidRPr="00332526" w:rsidRDefault="00754CD0" w:rsidP="00332526">
      <w:pPr>
        <w:pStyle w:val="a3"/>
        <w:ind w:firstLine="709"/>
        <w:jc w:val="both"/>
        <w:rPr>
          <w:rFonts w:ascii="Times New Roman" w:hAnsi="Times New Roman" w:cs="Times New Roman"/>
          <w:sz w:val="24"/>
          <w:szCs w:val="24"/>
        </w:rPr>
      </w:pPr>
    </w:p>
    <w:p w:rsidR="00754CD0" w:rsidRDefault="00754CD0" w:rsidP="00332526">
      <w:pPr>
        <w:pStyle w:val="a3"/>
        <w:ind w:firstLine="709"/>
        <w:jc w:val="center"/>
        <w:rPr>
          <w:rFonts w:ascii="Times New Roman" w:hAnsi="Times New Roman" w:cs="Times New Roman"/>
          <w:sz w:val="24"/>
          <w:szCs w:val="24"/>
        </w:rPr>
      </w:pPr>
      <w:r w:rsidRPr="00332526">
        <w:rPr>
          <w:rFonts w:ascii="Times New Roman" w:hAnsi="Times New Roman" w:cs="Times New Roman"/>
          <w:sz w:val="24"/>
          <w:szCs w:val="24"/>
        </w:rPr>
        <w:t>I</w:t>
      </w:r>
      <w:proofErr w:type="spellStart"/>
      <w:r w:rsidRPr="00332526">
        <w:rPr>
          <w:rFonts w:ascii="Times New Roman" w:hAnsi="Times New Roman" w:cs="Times New Roman"/>
          <w:sz w:val="24"/>
          <w:szCs w:val="24"/>
          <w:lang w:val="en-US"/>
        </w:rPr>
        <w:t>I</w:t>
      </w:r>
      <w:r w:rsidRPr="00332526">
        <w:rPr>
          <w:rFonts w:ascii="Times New Roman" w:hAnsi="Times New Roman" w:cs="Times New Roman"/>
          <w:sz w:val="24"/>
          <w:szCs w:val="24"/>
        </w:rPr>
        <w:t>I</w:t>
      </w:r>
      <w:proofErr w:type="spellEnd"/>
      <w:r w:rsidRPr="00332526">
        <w:rPr>
          <w:rFonts w:ascii="Times New Roman" w:hAnsi="Times New Roman" w:cs="Times New Roman"/>
          <w:sz w:val="24"/>
          <w:szCs w:val="24"/>
        </w:rPr>
        <w:t>. Обязательства педагогических работников как педагогов</w:t>
      </w:r>
    </w:p>
    <w:p w:rsidR="00332526" w:rsidRPr="00332526" w:rsidRDefault="00332526" w:rsidP="00332526">
      <w:pPr>
        <w:pStyle w:val="a3"/>
        <w:ind w:firstLine="709"/>
        <w:jc w:val="both"/>
        <w:rPr>
          <w:rFonts w:ascii="Times New Roman" w:hAnsi="Times New Roman" w:cs="Times New Roman"/>
          <w:sz w:val="24"/>
          <w:szCs w:val="24"/>
        </w:rPr>
      </w:pP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5. Педагогические работники при всех обстоятельствах должны сохранять честь и достоинство, присущие их деятельности.</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6. В процессе своей профессиональной деятельности педагогические работники должны соблюдать следующие принципы:</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законность;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светскость;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профессионализм;</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компетентность;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ответственность;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справедливость;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честность;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гуманность;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демократичность;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объективность;</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взаимоуважение;</w:t>
      </w:r>
    </w:p>
    <w:p w:rsidR="00754CD0"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sym w:font="Symbol" w:char="F02D"/>
      </w:r>
      <w:r w:rsidRPr="00332526">
        <w:rPr>
          <w:rFonts w:ascii="Times New Roman" w:hAnsi="Times New Roman" w:cs="Times New Roman"/>
          <w:sz w:val="24"/>
          <w:szCs w:val="24"/>
        </w:rPr>
        <w:t>конфиденциальность.</w:t>
      </w:r>
    </w:p>
    <w:p w:rsidR="008E4CFC" w:rsidRPr="00332526" w:rsidRDefault="008E4CFC" w:rsidP="00332526">
      <w:pPr>
        <w:pStyle w:val="a3"/>
        <w:ind w:firstLine="709"/>
        <w:jc w:val="both"/>
        <w:rPr>
          <w:rFonts w:ascii="Times New Roman" w:hAnsi="Times New Roman" w:cs="Times New Roman"/>
          <w:sz w:val="24"/>
          <w:szCs w:val="24"/>
        </w:rPr>
      </w:pPr>
    </w:p>
    <w:p w:rsidR="008E4CFC" w:rsidRPr="00332526" w:rsidRDefault="00754CD0" w:rsidP="00332526">
      <w:pPr>
        <w:pStyle w:val="a3"/>
        <w:jc w:val="center"/>
        <w:rPr>
          <w:rFonts w:ascii="Times New Roman" w:hAnsi="Times New Roman" w:cs="Times New Roman"/>
          <w:sz w:val="24"/>
          <w:szCs w:val="24"/>
        </w:rPr>
      </w:pPr>
      <w:r w:rsidRPr="00332526">
        <w:rPr>
          <w:rFonts w:ascii="Times New Roman" w:hAnsi="Times New Roman" w:cs="Times New Roman"/>
          <w:sz w:val="24"/>
          <w:szCs w:val="24"/>
          <w:lang w:val="en-US"/>
        </w:rPr>
        <w:t>IV</w:t>
      </w:r>
      <w:r w:rsidR="008E4CFC" w:rsidRPr="00332526">
        <w:rPr>
          <w:rFonts w:ascii="Times New Roman" w:hAnsi="Times New Roman" w:cs="Times New Roman"/>
          <w:sz w:val="24"/>
          <w:szCs w:val="24"/>
        </w:rPr>
        <w:t>. Реализация права педагогических работников на справедливое и объективное расследование нарушения норм профессиональной этики</w:t>
      </w:r>
      <w:r w:rsidR="00332526">
        <w:rPr>
          <w:rFonts w:ascii="Times New Roman" w:hAnsi="Times New Roman" w:cs="Times New Roman"/>
          <w:sz w:val="24"/>
          <w:szCs w:val="24"/>
        </w:rPr>
        <w:t xml:space="preserve"> </w:t>
      </w:r>
      <w:r w:rsidR="008E4CFC" w:rsidRPr="00332526">
        <w:rPr>
          <w:rFonts w:ascii="Times New Roman" w:hAnsi="Times New Roman" w:cs="Times New Roman"/>
          <w:sz w:val="24"/>
          <w:szCs w:val="24"/>
        </w:rPr>
        <w:t>педагогических работников</w:t>
      </w:r>
    </w:p>
    <w:p w:rsidR="008E4CFC" w:rsidRPr="00332526" w:rsidRDefault="008E4CFC" w:rsidP="00332526">
      <w:pPr>
        <w:pStyle w:val="a3"/>
        <w:jc w:val="both"/>
        <w:rPr>
          <w:rFonts w:ascii="Times New Roman" w:hAnsi="Times New Roman" w:cs="Times New Roman"/>
          <w:sz w:val="24"/>
          <w:szCs w:val="24"/>
        </w:rPr>
      </w:pPr>
    </w:p>
    <w:p w:rsidR="008E4CFC"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7</w:t>
      </w:r>
      <w:r w:rsidR="008E4CFC" w:rsidRPr="00332526">
        <w:rPr>
          <w:rFonts w:ascii="Times New Roman" w:hAnsi="Times New Roman" w:cs="Times New Roman"/>
          <w:sz w:val="24"/>
          <w:szCs w:val="24"/>
        </w:rPr>
        <w:t>.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8E4CFC"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8</w:t>
      </w:r>
      <w:r w:rsidR="008E4CFC" w:rsidRPr="00332526">
        <w:rPr>
          <w:rFonts w:ascii="Times New Roman" w:hAnsi="Times New Roman" w:cs="Times New Roman"/>
          <w:sz w:val="24"/>
          <w:szCs w:val="24"/>
        </w:rPr>
        <w:t>. Случаи нарушения норм профессиональной этики педагогических работников, установленных 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частью 2 статьи 45Федерального закона от 29 декабря 2012 г. № 273-ФЗ «Об образовании в Российской Федерации».</w:t>
      </w:r>
    </w:p>
    <w:p w:rsidR="008E4CFC" w:rsidRPr="00332526" w:rsidRDefault="008E4CFC" w:rsidP="00332526">
      <w:pPr>
        <w:pStyle w:val="a3"/>
        <w:ind w:firstLine="708"/>
        <w:jc w:val="both"/>
        <w:rPr>
          <w:rFonts w:ascii="Times New Roman" w:hAnsi="Times New Roman" w:cs="Times New Roman"/>
          <w:sz w:val="24"/>
          <w:szCs w:val="24"/>
        </w:rPr>
      </w:pPr>
      <w:r w:rsidRPr="00332526">
        <w:rPr>
          <w:rFonts w:ascii="Times New Roman" w:hAnsi="Times New Roman" w:cs="Times New Roman"/>
          <w:sz w:val="24"/>
          <w:szCs w:val="24"/>
        </w:rPr>
        <w:t xml:space="preserve">Порядок рассмотрения индивидуальных трудовых споров в комиссиях по трудовым спорам регулируется в порядке, установленном главой 60 Трудового кодекса </w:t>
      </w:r>
      <w:r w:rsidRPr="00332526">
        <w:rPr>
          <w:rFonts w:ascii="Times New Roman" w:hAnsi="Times New Roman" w:cs="Times New Roman"/>
          <w:sz w:val="24"/>
          <w:szCs w:val="24"/>
        </w:rPr>
        <w:lastRenderedPageBreak/>
        <w:t>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8E4CFC"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9</w:t>
      </w:r>
      <w:r w:rsidR="008E4CFC" w:rsidRPr="00332526">
        <w:rPr>
          <w:rFonts w:ascii="Times New Roman" w:hAnsi="Times New Roman" w:cs="Times New Roman"/>
          <w:sz w:val="24"/>
          <w:szCs w:val="24"/>
        </w:rPr>
        <w:t>.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8E4CFC"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10</w:t>
      </w:r>
      <w:r w:rsidR="008E4CFC" w:rsidRPr="00332526">
        <w:rPr>
          <w:rFonts w:ascii="Times New Roman" w:hAnsi="Times New Roman" w:cs="Times New Roman"/>
          <w:sz w:val="24"/>
          <w:szCs w:val="24"/>
        </w:rPr>
        <w:t>.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8E4CFC" w:rsidRPr="00332526" w:rsidRDefault="00754CD0" w:rsidP="00332526">
      <w:pPr>
        <w:pStyle w:val="a3"/>
        <w:ind w:firstLine="709"/>
        <w:jc w:val="both"/>
        <w:rPr>
          <w:rFonts w:ascii="Times New Roman" w:hAnsi="Times New Roman" w:cs="Times New Roman"/>
          <w:sz w:val="24"/>
          <w:szCs w:val="24"/>
        </w:rPr>
      </w:pPr>
      <w:r w:rsidRPr="00332526">
        <w:rPr>
          <w:rFonts w:ascii="Times New Roman" w:hAnsi="Times New Roman" w:cs="Times New Roman"/>
          <w:sz w:val="24"/>
          <w:szCs w:val="24"/>
        </w:rPr>
        <w:t>11</w:t>
      </w:r>
      <w:r w:rsidR="008E4CFC" w:rsidRPr="00332526">
        <w:rPr>
          <w:rFonts w:ascii="Times New Roman" w:hAnsi="Times New Roman" w:cs="Times New Roman"/>
          <w:sz w:val="24"/>
          <w:szCs w:val="24"/>
        </w:rPr>
        <w:t>. </w:t>
      </w:r>
      <w:proofErr w:type="gramStart"/>
      <w:r w:rsidR="008E4CFC" w:rsidRPr="00332526">
        <w:rPr>
          <w:rFonts w:ascii="Times New Roman" w:hAnsi="Times New Roman" w:cs="Times New Roman"/>
          <w:sz w:val="24"/>
          <w:szCs w:val="24"/>
        </w:rPr>
        <w:t>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w:t>
      </w:r>
      <w:proofErr w:type="gramEnd"/>
      <w:r w:rsidR="008E4CFC" w:rsidRPr="00332526">
        <w:rPr>
          <w:rFonts w:ascii="Times New Roman" w:hAnsi="Times New Roman" w:cs="Times New Roman"/>
          <w:sz w:val="24"/>
          <w:szCs w:val="24"/>
        </w:rPr>
        <w:t xml:space="preserve"> суд.</w:t>
      </w:r>
    </w:p>
    <w:p w:rsidR="00754CD0" w:rsidRPr="00332526" w:rsidRDefault="00754CD0" w:rsidP="00332526">
      <w:pPr>
        <w:pStyle w:val="a3"/>
        <w:ind w:firstLine="709"/>
        <w:jc w:val="both"/>
        <w:rPr>
          <w:rFonts w:ascii="Times New Roman" w:hAnsi="Times New Roman" w:cs="Times New Roman"/>
          <w:sz w:val="24"/>
          <w:szCs w:val="24"/>
        </w:rPr>
      </w:pPr>
    </w:p>
    <w:p w:rsidR="00754CD0" w:rsidRPr="00332526" w:rsidRDefault="00754CD0" w:rsidP="00332526">
      <w:pPr>
        <w:jc w:val="center"/>
      </w:pPr>
      <w:r w:rsidRPr="00332526">
        <w:t>V. Обязательства педагогических работников перед администрацией школы</w:t>
      </w:r>
    </w:p>
    <w:p w:rsidR="00754CD0" w:rsidRPr="00332526" w:rsidRDefault="00754CD0" w:rsidP="00332526">
      <w:pPr>
        <w:jc w:val="both"/>
      </w:pPr>
    </w:p>
    <w:p w:rsidR="00754CD0" w:rsidRPr="00332526" w:rsidRDefault="00754CD0" w:rsidP="00332526">
      <w:pPr>
        <w:ind w:firstLine="708"/>
        <w:jc w:val="both"/>
      </w:pPr>
      <w:r w:rsidRPr="00332526">
        <w:t>12. Педагогические работники выполняют разумные и правомочные указания администрации и имеют право подвергнуть их сомнению в порядке, установленном действующим законодательством.</w:t>
      </w:r>
    </w:p>
    <w:p w:rsidR="00754CD0" w:rsidRPr="00332526" w:rsidRDefault="00754CD0" w:rsidP="00332526">
      <w:pPr>
        <w:ind w:firstLine="708"/>
        <w:jc w:val="both"/>
      </w:pPr>
      <w:r w:rsidRPr="00332526">
        <w:t xml:space="preserve">13.  В процессе взаимодействия с администрацией педагогические работники обязаны придерживаться норм профессиональной этики. </w:t>
      </w:r>
    </w:p>
    <w:p w:rsidR="00754CD0" w:rsidRPr="00332526" w:rsidRDefault="00754CD0" w:rsidP="00332526">
      <w:pPr>
        <w:jc w:val="both"/>
      </w:pPr>
      <w:r w:rsidRPr="00332526">
        <w:t xml:space="preserve"> </w:t>
      </w:r>
    </w:p>
    <w:p w:rsidR="00754CD0" w:rsidRPr="00332526" w:rsidRDefault="00754CD0" w:rsidP="00332526">
      <w:pPr>
        <w:jc w:val="center"/>
      </w:pPr>
      <w:r w:rsidRPr="00332526">
        <w:t>VI. Обязательства администрации школы перед педагогическими работниками</w:t>
      </w:r>
    </w:p>
    <w:p w:rsidR="00754CD0" w:rsidRPr="00332526" w:rsidRDefault="00754CD0" w:rsidP="00332526">
      <w:pPr>
        <w:jc w:val="both"/>
      </w:pPr>
    </w:p>
    <w:p w:rsidR="00754CD0" w:rsidRPr="00332526" w:rsidRDefault="00754CD0" w:rsidP="00332526">
      <w:pPr>
        <w:ind w:firstLine="708"/>
        <w:jc w:val="both"/>
      </w:pPr>
      <w:r w:rsidRPr="00332526">
        <w:t>14. Администрация школы должна быть для других педагогических работников образцом профессионализма, безупречной репутации, призвана формировать в учебном заведении благоприятный для эффективной работы морально-психологический климат.</w:t>
      </w:r>
    </w:p>
    <w:p w:rsidR="00754CD0" w:rsidRPr="00332526" w:rsidRDefault="00754CD0" w:rsidP="00332526">
      <w:pPr>
        <w:ind w:firstLine="708"/>
        <w:jc w:val="both"/>
      </w:pPr>
      <w:r w:rsidRPr="00332526">
        <w:t xml:space="preserve">15. Администрация школы должна делать </w:t>
      </w:r>
      <w:proofErr w:type="gramStart"/>
      <w:r w:rsidRPr="00332526">
        <w:t>вс</w:t>
      </w:r>
      <w:proofErr w:type="gramEnd"/>
      <w:r w:rsidRPr="00332526">
        <w:t>ѐ возможное для полного раскрытия способностей и умений каждого педагогического работника.</w:t>
      </w:r>
    </w:p>
    <w:p w:rsidR="00754CD0" w:rsidRPr="00332526" w:rsidRDefault="00754CD0" w:rsidP="00332526">
      <w:pPr>
        <w:ind w:firstLine="708"/>
        <w:jc w:val="both"/>
      </w:pPr>
      <w:r w:rsidRPr="00332526">
        <w:t>16. Представителям администрации следует:</w:t>
      </w:r>
    </w:p>
    <w:p w:rsidR="00754CD0" w:rsidRPr="00332526" w:rsidRDefault="00754CD0" w:rsidP="00332526">
      <w:pPr>
        <w:ind w:firstLine="708"/>
        <w:jc w:val="both"/>
      </w:pPr>
      <w:r w:rsidRPr="00332526">
        <w:sym w:font="Symbol" w:char="F02D"/>
      </w:r>
      <w:r w:rsidRPr="00332526">
        <w:t>формировать установки на сознательное соблюдение норм настоящего Положения;</w:t>
      </w:r>
    </w:p>
    <w:p w:rsidR="00754CD0" w:rsidRPr="00332526" w:rsidRDefault="00754CD0" w:rsidP="00332526">
      <w:pPr>
        <w:ind w:left="708" w:firstLine="708"/>
        <w:jc w:val="both"/>
      </w:pPr>
      <w:r w:rsidRPr="00332526">
        <w:sym w:font="Symbol" w:char="F02D"/>
      </w:r>
      <w:r w:rsidRPr="00332526">
        <w:t>быть примером неукоснительного соблюдения принципов и норм настоящего Положения;</w:t>
      </w:r>
    </w:p>
    <w:p w:rsidR="00754CD0" w:rsidRPr="00332526" w:rsidRDefault="00754CD0" w:rsidP="00332526">
      <w:pPr>
        <w:jc w:val="both"/>
      </w:pPr>
      <w:r w:rsidRPr="00332526">
        <w:sym w:font="Symbol" w:char="F02D"/>
      </w:r>
      <w:r w:rsidRPr="00332526">
        <w:t xml:space="preserve">своевременно предоставлять педагогическим работникам </w:t>
      </w:r>
      <w:proofErr w:type="gramStart"/>
      <w:r w:rsidRPr="00332526">
        <w:t>полный</w:t>
      </w:r>
      <w:proofErr w:type="gramEnd"/>
      <w:r w:rsidRPr="00332526">
        <w:t xml:space="preserve"> объѐм информации, необходимой для осуществления ими профессиональной деятельности;</w:t>
      </w:r>
    </w:p>
    <w:p w:rsidR="00754CD0" w:rsidRPr="00332526" w:rsidRDefault="00754CD0" w:rsidP="00332526">
      <w:pPr>
        <w:ind w:firstLine="708"/>
        <w:jc w:val="both"/>
      </w:pPr>
      <w:r w:rsidRPr="00332526">
        <w:sym w:font="Symbol" w:char="F02D"/>
      </w:r>
      <w:r w:rsidRPr="00332526">
        <w:t>помогать педагогическим работникам словом и делом, оказывать морально-психологическую помощь и поддержку, вникать в запросы и нужды;</w:t>
      </w:r>
    </w:p>
    <w:p w:rsidR="00332526" w:rsidRPr="00332526" w:rsidRDefault="00754CD0" w:rsidP="00332526">
      <w:pPr>
        <w:ind w:firstLine="708"/>
        <w:jc w:val="both"/>
      </w:pPr>
      <w:r w:rsidRPr="00332526">
        <w:sym w:font="Symbol" w:char="F02D"/>
      </w:r>
      <w:r w:rsidRPr="00332526">
        <w:t>регулировать взаимоотношения в коллективе на основе принципов и норм профессиональной этики;</w:t>
      </w:r>
    </w:p>
    <w:p w:rsidR="00332526" w:rsidRPr="00332526" w:rsidRDefault="00754CD0" w:rsidP="00332526">
      <w:pPr>
        <w:ind w:firstLine="708"/>
        <w:jc w:val="both"/>
      </w:pPr>
      <w:r w:rsidRPr="00332526">
        <w:sym w:font="Symbol" w:char="F02D"/>
      </w:r>
      <w:r w:rsidRPr="00332526">
        <w:t>избегать панибратства и фамильярности в отношениях со всеми категориями педагогических работников, соблюдать нормы речевого этикета, не переходить в общении с коллегами на «ты»;</w:t>
      </w:r>
    </w:p>
    <w:p w:rsidR="00332526" w:rsidRPr="00332526" w:rsidRDefault="00754CD0" w:rsidP="00332526">
      <w:pPr>
        <w:ind w:firstLine="708"/>
        <w:jc w:val="both"/>
      </w:pPr>
      <w:r w:rsidRPr="00332526">
        <w:sym w:font="Symbol" w:char="F02D"/>
      </w:r>
      <w:r w:rsidRPr="00332526">
        <w:t>соблюдать субординацию;</w:t>
      </w:r>
    </w:p>
    <w:p w:rsidR="00332526" w:rsidRPr="00332526" w:rsidRDefault="00754CD0" w:rsidP="00332526">
      <w:pPr>
        <w:ind w:firstLine="708"/>
        <w:jc w:val="both"/>
      </w:pPr>
      <w:r w:rsidRPr="00332526">
        <w:sym w:font="Symbol" w:char="F02D"/>
      </w:r>
      <w:r w:rsidRPr="00332526">
        <w:t>пресекать интриги, слухи, сплетни, проявления подлости, лицемерия в коллективе;</w:t>
      </w:r>
    </w:p>
    <w:p w:rsidR="00332526" w:rsidRPr="00332526" w:rsidRDefault="00754CD0" w:rsidP="00332526">
      <w:pPr>
        <w:ind w:firstLine="708"/>
        <w:jc w:val="both"/>
      </w:pPr>
      <w:r w:rsidRPr="00332526">
        <w:lastRenderedPageBreak/>
        <w:sym w:font="Symbol" w:char="F02D"/>
      </w:r>
      <w:r w:rsidRPr="00332526">
        <w:t>обеспечивать рассмотрение без промедления фактов нарушения норм профессиональной этики и принятие по ним объективных решений;</w:t>
      </w:r>
    </w:p>
    <w:p w:rsidR="00332526" w:rsidRPr="00332526" w:rsidRDefault="00754CD0" w:rsidP="00332526">
      <w:pPr>
        <w:ind w:firstLine="708"/>
        <w:jc w:val="both"/>
      </w:pPr>
      <w:r w:rsidRPr="00332526">
        <w:sym w:font="Symbol" w:char="F02D"/>
      </w:r>
      <w:r w:rsidRPr="00332526">
        <w:t xml:space="preserve">способствовать максимальной открытости и прозрачности деятельности </w:t>
      </w:r>
      <w:r w:rsidR="00332526" w:rsidRPr="00332526">
        <w:t xml:space="preserve">школы </w:t>
      </w:r>
      <w:r w:rsidRPr="00332526">
        <w:t>с тем, чтобы не допустить возникновения ситуаций, когда из-за недостатка необходимой информации в обществе или у отдельных граждан появляются сомнения в законности действий педагогических работников.</w:t>
      </w:r>
    </w:p>
    <w:p w:rsidR="00332526" w:rsidRPr="00332526" w:rsidRDefault="00332526" w:rsidP="00332526">
      <w:pPr>
        <w:ind w:firstLine="708"/>
        <w:jc w:val="both"/>
      </w:pPr>
      <w:r>
        <w:t>17</w:t>
      </w:r>
      <w:r w:rsidR="00754CD0" w:rsidRPr="00332526">
        <w:t>. Представитель администрации не имеет морального права:</w:t>
      </w:r>
    </w:p>
    <w:p w:rsidR="00332526" w:rsidRPr="00332526" w:rsidRDefault="00754CD0" w:rsidP="00332526">
      <w:pPr>
        <w:ind w:firstLine="708"/>
        <w:jc w:val="both"/>
      </w:pPr>
      <w:r w:rsidRPr="00332526">
        <w:sym w:font="Symbol" w:char="F02D"/>
      </w:r>
      <w:r w:rsidRPr="00332526">
        <w:t>перекладывать свою ответственность на подчиненных;</w:t>
      </w:r>
    </w:p>
    <w:p w:rsidR="00332526" w:rsidRPr="00332526" w:rsidRDefault="00754CD0" w:rsidP="00332526">
      <w:pPr>
        <w:ind w:firstLine="708"/>
        <w:jc w:val="both"/>
      </w:pPr>
      <w:r w:rsidRPr="00332526">
        <w:sym w:font="Symbol" w:char="F02D"/>
      </w:r>
      <w:r w:rsidRPr="00332526">
        <w:t>использовать служебное положение в личных интересах;</w:t>
      </w:r>
    </w:p>
    <w:p w:rsidR="00332526" w:rsidRPr="00332526" w:rsidRDefault="00754CD0" w:rsidP="00332526">
      <w:pPr>
        <w:ind w:firstLine="708"/>
        <w:jc w:val="both"/>
      </w:pPr>
      <w:r w:rsidRPr="00332526">
        <w:sym w:font="Symbol" w:char="F02D"/>
      </w:r>
      <w:r w:rsidRPr="00332526">
        <w:t>проявлять формализм, высокомерие, грубость;</w:t>
      </w:r>
    </w:p>
    <w:p w:rsidR="00332526" w:rsidRPr="00332526" w:rsidRDefault="00754CD0" w:rsidP="00332526">
      <w:pPr>
        <w:ind w:firstLine="708"/>
        <w:jc w:val="both"/>
      </w:pPr>
      <w:r w:rsidRPr="00332526">
        <w:sym w:font="Symbol" w:char="F02D"/>
      </w:r>
      <w:r w:rsidRPr="00332526">
        <w:t>создавать условия для наушничества и доносительства в коллективе;</w:t>
      </w:r>
    </w:p>
    <w:p w:rsidR="00332526" w:rsidRPr="00332526" w:rsidRDefault="00754CD0" w:rsidP="00332526">
      <w:pPr>
        <w:ind w:firstLine="708"/>
        <w:jc w:val="both"/>
      </w:pPr>
      <w:r w:rsidRPr="00332526">
        <w:sym w:font="Symbol" w:char="F02D"/>
      </w:r>
      <w:r w:rsidRPr="00332526">
        <w:t>предоставлять покровительство, возможность карьерного роста по признакам родства, землячества, личной преданности, приятельских отношений, религиозной принадлежности;</w:t>
      </w:r>
    </w:p>
    <w:p w:rsidR="00332526" w:rsidRPr="00332526" w:rsidRDefault="00754CD0" w:rsidP="00332526">
      <w:pPr>
        <w:ind w:firstLine="708"/>
        <w:jc w:val="both"/>
      </w:pPr>
      <w:r w:rsidRPr="00332526">
        <w:sym w:font="Symbol" w:char="F02D"/>
      </w:r>
      <w:r w:rsidRPr="00332526">
        <w:t>демонстративно приближать к себе своих любимцев, делегировать им те или иные полномочия, не соответствующие их статусу; незаслуженно их поощрять, награждать; необоснованно предоставлять им доступ к материальным и нематериальным ресурсам;</w:t>
      </w:r>
    </w:p>
    <w:p w:rsidR="00332526" w:rsidRPr="00332526" w:rsidRDefault="00754CD0" w:rsidP="00332526">
      <w:pPr>
        <w:ind w:firstLine="708"/>
        <w:jc w:val="both"/>
      </w:pPr>
      <w:r w:rsidRPr="00332526">
        <w:sym w:font="Symbol" w:char="F02D"/>
      </w:r>
      <w:r w:rsidRPr="00332526">
        <w:t>требовать или собирать информацию о личной жизни педагогического работника, не связанной с выполнением им своих трудовых обязанностей;</w:t>
      </w:r>
    </w:p>
    <w:p w:rsidR="00754CD0" w:rsidRPr="00332526" w:rsidRDefault="00754CD0" w:rsidP="00332526">
      <w:pPr>
        <w:ind w:firstLine="708"/>
        <w:jc w:val="both"/>
      </w:pPr>
      <w:r w:rsidRPr="00332526">
        <w:sym w:font="Symbol" w:char="F02D"/>
      </w:r>
      <w:r w:rsidRPr="00332526">
        <w:t>умышленно использовать свои должностные полномочия и преимущества вопреки интересам долга, исходя из корыстной личной заинтересованности.</w:t>
      </w:r>
    </w:p>
    <w:p w:rsidR="00332526" w:rsidRPr="00332526" w:rsidRDefault="00332526" w:rsidP="00332526">
      <w:pPr>
        <w:jc w:val="both"/>
      </w:pPr>
    </w:p>
    <w:p w:rsidR="00332526" w:rsidRPr="00332526" w:rsidRDefault="00754CD0" w:rsidP="00332526">
      <w:pPr>
        <w:jc w:val="center"/>
      </w:pPr>
      <w:r w:rsidRPr="00332526">
        <w:t xml:space="preserve">VII. </w:t>
      </w:r>
      <w:proofErr w:type="gramStart"/>
      <w:r w:rsidRPr="00332526">
        <w:t>Контроль за</w:t>
      </w:r>
      <w:proofErr w:type="gramEnd"/>
      <w:r w:rsidRPr="00332526">
        <w:t xml:space="preserve"> соблюдением настоящего Положения</w:t>
      </w:r>
    </w:p>
    <w:p w:rsidR="00332526" w:rsidRPr="00332526" w:rsidRDefault="00332526" w:rsidP="00332526">
      <w:pPr>
        <w:jc w:val="both"/>
      </w:pPr>
    </w:p>
    <w:p w:rsidR="00332526" w:rsidRPr="00332526" w:rsidRDefault="00332526" w:rsidP="00332526">
      <w:pPr>
        <w:ind w:firstLine="708"/>
        <w:jc w:val="both"/>
      </w:pPr>
      <w:r w:rsidRPr="00332526">
        <w:t>1</w:t>
      </w:r>
      <w:r>
        <w:t>8</w:t>
      </w:r>
      <w:r w:rsidR="00754CD0" w:rsidRPr="00332526">
        <w:t xml:space="preserve">. Для </w:t>
      </w:r>
      <w:proofErr w:type="gramStart"/>
      <w:r w:rsidR="00754CD0" w:rsidRPr="00332526">
        <w:t>контроля за</w:t>
      </w:r>
      <w:proofErr w:type="gramEnd"/>
      <w:r w:rsidR="00754CD0" w:rsidRPr="00332526">
        <w:t xml:space="preserve"> соблюдением настоящего Положения, поддержки педагогических работников, оказания им консультационной помощи</w:t>
      </w:r>
      <w:r w:rsidRPr="00332526">
        <w:t xml:space="preserve"> </w:t>
      </w:r>
      <w:r w:rsidR="00754CD0" w:rsidRPr="00332526">
        <w:t>в</w:t>
      </w:r>
      <w:r w:rsidRPr="00332526">
        <w:t xml:space="preserve"> </w:t>
      </w:r>
      <w:r w:rsidR="00754CD0" w:rsidRPr="00332526">
        <w:t xml:space="preserve"> вопросах профессиональной этики, а также урегулирования спорных ситуаций приказом директора создается Комиссия по профессиональной этике. В состав Комиссии включаются наиболее квалифицированные и авторитетные представители педагогических работников.</w:t>
      </w:r>
      <w:r w:rsidRPr="00332526">
        <w:t xml:space="preserve"> </w:t>
      </w:r>
    </w:p>
    <w:p w:rsidR="00332526" w:rsidRPr="00332526" w:rsidRDefault="00332526" w:rsidP="00332526">
      <w:pPr>
        <w:ind w:firstLine="708"/>
        <w:jc w:val="both"/>
      </w:pPr>
      <w:r w:rsidRPr="00332526">
        <w:t>1</w:t>
      </w:r>
      <w:r>
        <w:t>9</w:t>
      </w:r>
      <w:r w:rsidR="00754CD0" w:rsidRPr="00332526">
        <w:t xml:space="preserve">. В своей деятельности Комиссия руководствуется действующим законодательством об образовании, уставом </w:t>
      </w:r>
      <w:r w:rsidRPr="00332526">
        <w:t>школы</w:t>
      </w:r>
      <w:r w:rsidR="00754CD0" w:rsidRPr="00332526">
        <w:t>, настоящим Положением и Положением о комиссии по профессиональной этике.</w:t>
      </w:r>
      <w:r w:rsidRPr="00332526">
        <w:t xml:space="preserve">  </w:t>
      </w:r>
    </w:p>
    <w:p w:rsidR="00332526" w:rsidRPr="00332526" w:rsidRDefault="00332526" w:rsidP="00332526">
      <w:pPr>
        <w:jc w:val="both"/>
      </w:pPr>
    </w:p>
    <w:p w:rsidR="00332526" w:rsidRPr="00332526" w:rsidRDefault="00754CD0" w:rsidP="00332526">
      <w:pPr>
        <w:jc w:val="center"/>
      </w:pPr>
      <w:r w:rsidRPr="00332526">
        <w:t>IX. Ответственность за нарушение настоящего Положения</w:t>
      </w:r>
    </w:p>
    <w:p w:rsidR="00332526" w:rsidRPr="00332526" w:rsidRDefault="00332526" w:rsidP="00332526">
      <w:pPr>
        <w:jc w:val="both"/>
      </w:pPr>
    </w:p>
    <w:p w:rsidR="008E4CFC" w:rsidRPr="00332526" w:rsidRDefault="00332526" w:rsidP="00332526">
      <w:pPr>
        <w:ind w:firstLine="708"/>
        <w:jc w:val="both"/>
      </w:pPr>
      <w:r>
        <w:t>20</w:t>
      </w:r>
      <w:r w:rsidR="00754CD0" w:rsidRPr="00332526">
        <w:t>. 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 которое учитывается при проведении его аттестации и влечет либо моральное воздействие,</w:t>
      </w:r>
      <w:r w:rsidRPr="00332526">
        <w:t xml:space="preserve"> </w:t>
      </w:r>
      <w:r w:rsidR="00754CD0" w:rsidRPr="00332526">
        <w:t>либо одно из установленных трудовым законодательством дисциплинарных взысканий.</w:t>
      </w:r>
    </w:p>
    <w:sectPr w:rsidR="008E4CFC" w:rsidRPr="00332526" w:rsidSect="003A1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compat/>
  <w:rsids>
    <w:rsidRoot w:val="002B6733"/>
    <w:rsid w:val="00164960"/>
    <w:rsid w:val="002B6733"/>
    <w:rsid w:val="00332526"/>
    <w:rsid w:val="003A15ED"/>
    <w:rsid w:val="006C68D4"/>
    <w:rsid w:val="00734C26"/>
    <w:rsid w:val="00754CD0"/>
    <w:rsid w:val="008E4CFC"/>
    <w:rsid w:val="008F1D77"/>
    <w:rsid w:val="00BE4F1F"/>
    <w:rsid w:val="00BF5849"/>
    <w:rsid w:val="00C57EF1"/>
    <w:rsid w:val="00FD40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733"/>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B6733"/>
    <w:pPr>
      <w:spacing w:line="240" w:lineRule="auto"/>
    </w:pPr>
  </w:style>
</w:styles>
</file>

<file path=word/webSettings.xml><?xml version="1.0" encoding="utf-8"?>
<w:webSettings xmlns:r="http://schemas.openxmlformats.org/officeDocument/2006/relationships" xmlns:w="http://schemas.openxmlformats.org/wordprocessingml/2006/main">
  <w:divs>
    <w:div w:id="84158206">
      <w:bodyDiv w:val="1"/>
      <w:marLeft w:val="0"/>
      <w:marRight w:val="0"/>
      <w:marTop w:val="0"/>
      <w:marBottom w:val="0"/>
      <w:divBdr>
        <w:top w:val="none" w:sz="0" w:space="0" w:color="auto"/>
        <w:left w:val="none" w:sz="0" w:space="0" w:color="auto"/>
        <w:bottom w:val="none" w:sz="0" w:space="0" w:color="auto"/>
        <w:right w:val="none" w:sz="0" w:space="0" w:color="auto"/>
      </w:divBdr>
    </w:div>
    <w:div w:id="66185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1572</Words>
  <Characters>8964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Феофилактова</dc:creator>
  <cp:lastModifiedBy>Феофилактова</cp:lastModifiedBy>
  <cp:revision>1</cp:revision>
  <dcterms:created xsi:type="dcterms:W3CDTF">2019-10-22T19:12:00Z</dcterms:created>
  <dcterms:modified xsi:type="dcterms:W3CDTF">2019-10-22T19:52:00Z</dcterms:modified>
</cp:coreProperties>
</file>