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85" w:rsidRPr="00256766" w:rsidRDefault="00220E85" w:rsidP="00220E85">
      <w:pPr>
        <w:shd w:val="clear" w:color="auto" w:fill="FFFFFF"/>
        <w:spacing w:before="300" w:after="150" w:line="240" w:lineRule="auto"/>
        <w:jc w:val="both"/>
        <w:outlineLvl w:val="1"/>
        <w:rPr>
          <w:rFonts w:ascii="Times New Roman" w:eastAsia="Times New Roman" w:hAnsi="Times New Roman" w:cs="Times New Roman"/>
          <w:b/>
          <w:bCs/>
          <w:color w:val="000000"/>
          <w:sz w:val="33"/>
          <w:szCs w:val="33"/>
        </w:rPr>
      </w:pPr>
      <w:r w:rsidRPr="00256766">
        <w:rPr>
          <w:rFonts w:ascii="Times New Roman" w:eastAsia="Times New Roman" w:hAnsi="Times New Roman" w:cs="Times New Roman"/>
          <w:b/>
          <w:bCs/>
          <w:color w:val="000000"/>
          <w:sz w:val="33"/>
          <w:szCs w:val="33"/>
        </w:rPr>
        <w:t>Для чего необходимо профильное образование?</w:t>
      </w:r>
    </w:p>
    <w:p w:rsid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Вопрос о профильном обучении в школах на сегодня является одним из ключевых в системе образования. Это спорная тема для учеников, учителей и родителей. Как помочь школьникам определиться с направлением? Как донести до них материал, если предмет не является профильным, а количество часов минимальное? Среди учителей такое новшество приобрело сторонников и противников.</w:t>
      </w:r>
    </w:p>
    <w:p w:rsidR="00220E85" w:rsidRPr="00256766" w:rsidRDefault="00220E85" w:rsidP="00256766">
      <w:pPr>
        <w:shd w:val="clear" w:color="auto" w:fill="FFFFFF"/>
        <w:spacing w:after="0" w:line="240" w:lineRule="auto"/>
        <w:jc w:val="both"/>
        <w:rPr>
          <w:rFonts w:ascii="Times New Roman" w:eastAsia="Times New Roman" w:hAnsi="Times New Roman" w:cs="Times New Roman"/>
          <w:color w:val="000000"/>
          <w:sz w:val="26"/>
          <w:szCs w:val="26"/>
        </w:rPr>
      </w:pPr>
      <w:bookmarkStart w:id="0" w:name="_GoBack"/>
      <w:bookmarkEnd w:id="0"/>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Выбрать для себя дальнейшее направление учебы волнует лишь учеников старших классов. Большинство школ занимается делением с 10 класса, некоторые – с восьмого. Считается, что в этом возрасте ребенок уже имеет определенные интересы и определился с профессией. Профильное образование лишь поможет ему усовершенствовать знания, чтобы поступить в нужный ВУЗ. Система профильного образования решает следующие задачи:</w:t>
      </w:r>
    </w:p>
    <w:p w:rsidR="00256766" w:rsidRPr="00256766" w:rsidRDefault="00256766" w:rsidP="00256766">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Совершенствует знания по профильной дисциплине.</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Когда у выпускника нет достаточных знаний по предметам, которые сдаются при поступлении в институт, они вынуждены воспользоваться услугами репетитора или записаться на подготовительные курсы. Стоит это недешево, да и гарантий нет. В этот момент и поможет профильное образование. Количество часов, отведенных нужной дисциплине, увеличивается, и ребенок полностью освоит нужный материал.</w:t>
      </w:r>
    </w:p>
    <w:p w:rsidR="00256766" w:rsidRPr="00256766" w:rsidRDefault="00256766" w:rsidP="00256766">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Ориентирует в мире профессий.</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Переходя в класс с углубленным изучением конкретного предмета, школьник не только больше узнает о выбранной профессии, но и примет окончательное решение. Например, ребенок решил изучать естественные науки. Он не только будет углубленно изучать химию, биологию, но и познакомится с профессиями этой направленности.</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4"/>
          <w:szCs w:val="24"/>
        </w:rPr>
      </w:pPr>
    </w:p>
    <w:p w:rsidR="00256766" w:rsidRPr="00256766" w:rsidRDefault="00256766" w:rsidP="00256766">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 Вырабатывает самостоятельность и желание учиться.</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Школьник любит один предмет, а остальные не любит? При выборе профиля он отдаст предпочтение тем дисциплинам, которые ему нравятся, и с которыми он свяжет жизнь в дальнейшем. Уделяя больше времени конкретному предмету, у него разовьется самостоятельность и возрастет стремление к учебе. Цель профильного обучения – помочь каждому выпускнику найти то, что ему по душе.</w:t>
      </w:r>
    </w:p>
    <w:p w:rsidR="00256766" w:rsidRPr="00256766" w:rsidRDefault="00256766" w:rsidP="00256766">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Помогает с легкостью поступить в высшее учебное заведение.</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Ребенок хочет связать жизнь с финансами и поступает на факультет экономики? Или он хочет стать врачом и идет в медицинский институт? Хорошие высшие учебные заведения требуют от поступающих высокого уровня подготовки. Обычные общеобразовательные программы не дают достаточных знаний. На помощь придет профильная система: усовершенствует знания, уделит больше внимания нужному предмету, облегчит поступление в ВУЗ.</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4"/>
          <w:szCs w:val="24"/>
        </w:rPr>
      </w:pPr>
    </w:p>
    <w:p w:rsidR="00256766" w:rsidRPr="00256766" w:rsidRDefault="00256766" w:rsidP="00256766">
      <w:pPr>
        <w:shd w:val="clear" w:color="auto" w:fill="FFFFFF"/>
        <w:spacing w:before="300" w:after="150" w:line="240" w:lineRule="auto"/>
        <w:jc w:val="both"/>
        <w:outlineLvl w:val="1"/>
        <w:rPr>
          <w:rFonts w:ascii="Times New Roman" w:eastAsia="Times New Roman" w:hAnsi="Times New Roman" w:cs="Times New Roman"/>
          <w:b/>
          <w:bCs/>
          <w:color w:val="000000"/>
          <w:sz w:val="33"/>
          <w:szCs w:val="33"/>
        </w:rPr>
      </w:pPr>
      <w:r w:rsidRPr="00256766">
        <w:rPr>
          <w:rFonts w:ascii="Times New Roman" w:eastAsia="Times New Roman" w:hAnsi="Times New Roman" w:cs="Times New Roman"/>
          <w:b/>
          <w:bCs/>
          <w:color w:val="000000"/>
          <w:sz w:val="33"/>
          <w:szCs w:val="33"/>
        </w:rPr>
        <w:t>Типы профильного обучения</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Профильное обучение набирает популярность: из года в год оно практикуется в большинстве учебных заведений. Но не нужно забывать, что типы обучения отличаются. Современные школы предлагают следующие группы:</w:t>
      </w:r>
    </w:p>
    <w:p w:rsidR="00256766" w:rsidRPr="00256766" w:rsidRDefault="00256766" w:rsidP="00256766">
      <w:pPr>
        <w:numPr>
          <w:ilvl w:val="0"/>
          <w:numId w:val="5"/>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56766">
        <w:rPr>
          <w:rFonts w:ascii="Times New Roman" w:eastAsia="Times New Roman" w:hAnsi="Times New Roman" w:cs="Times New Roman"/>
          <w:color w:val="000000"/>
          <w:sz w:val="24"/>
          <w:szCs w:val="24"/>
        </w:rPr>
        <w:t xml:space="preserve">«Школа-ВУЗ». Работающие по этой системе классы делают основной упор на будущую профессию и поступление в конкретный институт. Часто </w:t>
      </w:r>
      <w:proofErr w:type="gramStart"/>
      <w:r w:rsidRPr="00256766">
        <w:rPr>
          <w:rFonts w:ascii="Times New Roman" w:eastAsia="Times New Roman" w:hAnsi="Times New Roman" w:cs="Times New Roman"/>
          <w:color w:val="000000"/>
          <w:sz w:val="24"/>
          <w:szCs w:val="24"/>
        </w:rPr>
        <w:t>в  таких</w:t>
      </w:r>
      <w:proofErr w:type="gramEnd"/>
      <w:r w:rsidRPr="00256766">
        <w:rPr>
          <w:rFonts w:ascii="Times New Roman" w:eastAsia="Times New Roman" w:hAnsi="Times New Roman" w:cs="Times New Roman"/>
          <w:color w:val="000000"/>
          <w:sz w:val="24"/>
          <w:szCs w:val="24"/>
        </w:rPr>
        <w:t xml:space="preserve"> заведениях предметы читают профессора из близлежащих ВУЗов.</w:t>
      </w:r>
    </w:p>
    <w:p w:rsidR="00256766" w:rsidRPr="00256766" w:rsidRDefault="00256766" w:rsidP="00256766">
      <w:pPr>
        <w:numPr>
          <w:ilvl w:val="0"/>
          <w:numId w:val="5"/>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56766">
        <w:rPr>
          <w:rFonts w:ascii="Times New Roman" w:eastAsia="Times New Roman" w:hAnsi="Times New Roman" w:cs="Times New Roman"/>
          <w:color w:val="000000"/>
          <w:sz w:val="24"/>
          <w:szCs w:val="24"/>
        </w:rPr>
        <w:t>Профильный класс со специальной программой. В такой системе уделяется больше времени не только профильным предметам, но и другим специальным дисциплинам, раскрывающим суть профессии. Например, школьники-гуманитарии дополнительно изучают журналистику, философию и пр.</w:t>
      </w:r>
    </w:p>
    <w:p w:rsidR="00256766" w:rsidRPr="00256766" w:rsidRDefault="00256766" w:rsidP="00256766">
      <w:pPr>
        <w:numPr>
          <w:ilvl w:val="0"/>
          <w:numId w:val="5"/>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256766">
        <w:rPr>
          <w:rFonts w:ascii="Times New Roman" w:eastAsia="Times New Roman" w:hAnsi="Times New Roman" w:cs="Times New Roman"/>
          <w:color w:val="000000"/>
          <w:sz w:val="24"/>
          <w:szCs w:val="24"/>
        </w:rPr>
        <w:t>Элективный курс. Уроки по профилю вписаны в расписание в качестве дополнительных или курсов по выбору. К примеру, школьник выбрал социально-экономическую направленность. Экономика, право и социология преподаются в такой системе по выбору.</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Более продуктивная – первая система, поскольку среднее учебное заведение сотрудничает с высшим. Это не только усовершенствует знания детей, но и повысит шансы поступления на бюджет.</w:t>
      </w:r>
    </w:p>
    <w:p w:rsidR="00256766" w:rsidRPr="00256766" w:rsidRDefault="00220E85" w:rsidP="00256766">
      <w:pPr>
        <w:shd w:val="clear" w:color="auto" w:fill="FFFFFF"/>
        <w:spacing w:after="0" w:line="240" w:lineRule="auto"/>
        <w:jc w:val="both"/>
        <w:rPr>
          <w:rFonts w:ascii="Times New Roman" w:eastAsia="Times New Roman" w:hAnsi="Times New Roman" w:cs="Times New Roman"/>
          <w:color w:val="000000"/>
          <w:sz w:val="26"/>
          <w:szCs w:val="26"/>
        </w:rPr>
      </w:pPr>
      <w:hyperlink r:id="rId5" w:history="1">
        <w:r w:rsidR="00256766" w:rsidRPr="00256766">
          <w:rPr>
            <w:rFonts w:ascii="Times New Roman" w:eastAsia="Times New Roman" w:hAnsi="Times New Roman" w:cs="Times New Roman"/>
            <w:color w:val="9900FF"/>
            <w:sz w:val="21"/>
            <w:szCs w:val="21"/>
            <w:u w:val="single"/>
          </w:rPr>
          <w:br/>
        </w:r>
        <w:r w:rsidR="00256766" w:rsidRPr="00256766">
          <w:rPr>
            <w:rFonts w:ascii="Times New Roman" w:eastAsia="Times New Roman" w:hAnsi="Times New Roman" w:cs="Times New Roman"/>
            <w:color w:val="9900FF"/>
            <w:sz w:val="21"/>
            <w:szCs w:val="21"/>
            <w:u w:val="single"/>
          </w:rPr>
          <w:br/>
        </w:r>
      </w:hyperlink>
    </w:p>
    <w:p w:rsidR="00256766" w:rsidRPr="00256766" w:rsidRDefault="00256766" w:rsidP="00256766">
      <w:pPr>
        <w:shd w:val="clear" w:color="auto" w:fill="FFFFFF"/>
        <w:spacing w:before="300" w:after="150" w:line="240" w:lineRule="auto"/>
        <w:jc w:val="both"/>
        <w:outlineLvl w:val="1"/>
        <w:rPr>
          <w:rFonts w:ascii="Times New Roman" w:eastAsia="Times New Roman" w:hAnsi="Times New Roman" w:cs="Times New Roman"/>
          <w:b/>
          <w:bCs/>
          <w:color w:val="000000"/>
          <w:sz w:val="33"/>
          <w:szCs w:val="33"/>
        </w:rPr>
      </w:pPr>
      <w:r w:rsidRPr="00256766">
        <w:rPr>
          <w:rFonts w:ascii="Times New Roman" w:eastAsia="Times New Roman" w:hAnsi="Times New Roman" w:cs="Times New Roman"/>
          <w:b/>
          <w:bCs/>
          <w:color w:val="000000"/>
          <w:sz w:val="33"/>
          <w:szCs w:val="33"/>
        </w:rPr>
        <w:t>Преимущества профильной системы обучения:</w:t>
      </w:r>
    </w:p>
    <w:p w:rsidR="00256766" w:rsidRPr="00256766" w:rsidRDefault="00256766" w:rsidP="00256766">
      <w:pPr>
        <w:numPr>
          <w:ilvl w:val="0"/>
          <w:numId w:val="6"/>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Улучшенная подготовка по профильному предмету.</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Что приведет к раннему освоению дальнейшей профессии. Если ученик с раннего детства мечтает о профессии ветеринара, то углубленное изучение биологии поможет получить необходимые знания и навыки для работы в этой сфере. Будущие юристы, адвокаты усовершенствуют знания по истории, праву и пр.</w:t>
      </w:r>
    </w:p>
    <w:p w:rsidR="00256766" w:rsidRPr="00256766" w:rsidRDefault="00256766" w:rsidP="00256766">
      <w:pPr>
        <w:numPr>
          <w:ilvl w:val="0"/>
          <w:numId w:val="6"/>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Ощущение принадлежности к профессиональным сообществам.</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Что может больше доставить удовольствия, чем обучение в компании единомышленников? В такой системе дух соперничества будет выше, а это послужит для выпускников дополнительной мотивацией. Также ребенок будет подготовлен к возможным профессиональным трудностям.</w:t>
      </w:r>
    </w:p>
    <w:p w:rsidR="00256766" w:rsidRPr="00256766" w:rsidRDefault="00256766" w:rsidP="00256766">
      <w:pPr>
        <w:numPr>
          <w:ilvl w:val="0"/>
          <w:numId w:val="6"/>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proofErr w:type="spellStart"/>
      <w:r w:rsidRPr="00256766">
        <w:rPr>
          <w:rFonts w:ascii="Times New Roman" w:eastAsia="Times New Roman" w:hAnsi="Times New Roman" w:cs="Times New Roman"/>
          <w:b/>
          <w:bCs/>
          <w:color w:val="000000"/>
          <w:sz w:val="24"/>
          <w:szCs w:val="24"/>
        </w:rPr>
        <w:t>Самомотивация</w:t>
      </w:r>
      <w:proofErr w:type="spellEnd"/>
      <w:r w:rsidRPr="00256766">
        <w:rPr>
          <w:rFonts w:ascii="Times New Roman" w:eastAsia="Times New Roman" w:hAnsi="Times New Roman" w:cs="Times New Roman"/>
          <w:b/>
          <w:bCs/>
          <w:color w:val="000000"/>
          <w:sz w:val="24"/>
          <w:szCs w:val="24"/>
        </w:rPr>
        <w:t>, стремление учиться лучше.</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Когда количество любимых предметов преобладает над нелюбимыми, ребенок будет учиться с большим удовольствием. Например, будущий программист будет с желанием посещать школу, если информатики будет больше. Ученики, выбирая профиль, заинтересованы в успехе.</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4"/>
          <w:szCs w:val="24"/>
        </w:rPr>
      </w:pPr>
    </w:p>
    <w:p w:rsidR="00256766" w:rsidRPr="00256766" w:rsidRDefault="00256766" w:rsidP="00256766">
      <w:pPr>
        <w:numPr>
          <w:ilvl w:val="0"/>
          <w:numId w:val="6"/>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lastRenderedPageBreak/>
        <w:t xml:space="preserve">Легкий переход к </w:t>
      </w:r>
      <w:proofErr w:type="spellStart"/>
      <w:r w:rsidRPr="00256766">
        <w:rPr>
          <w:rFonts w:ascii="Times New Roman" w:eastAsia="Times New Roman" w:hAnsi="Times New Roman" w:cs="Times New Roman"/>
          <w:b/>
          <w:bCs/>
          <w:color w:val="000000"/>
          <w:sz w:val="24"/>
          <w:szCs w:val="24"/>
        </w:rPr>
        <w:t>ВУЗовским</w:t>
      </w:r>
      <w:proofErr w:type="spellEnd"/>
      <w:r w:rsidRPr="00256766">
        <w:rPr>
          <w:rFonts w:ascii="Times New Roman" w:eastAsia="Times New Roman" w:hAnsi="Times New Roman" w:cs="Times New Roman"/>
          <w:b/>
          <w:bCs/>
          <w:color w:val="000000"/>
          <w:sz w:val="24"/>
          <w:szCs w:val="24"/>
        </w:rPr>
        <w:t xml:space="preserve"> системам обучения.</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Профильное образование, в котором читают лекции, проводят практические занятия, схоже с системой преподавания в высших учебных заведениях. Школьникам, обучающимся по профилю, учеба в институте не покажется другой, и адаптация у них пройдет быстрее и легче.</w:t>
      </w:r>
    </w:p>
    <w:p w:rsidR="00256766" w:rsidRPr="00256766" w:rsidRDefault="00256766" w:rsidP="00256766">
      <w:pPr>
        <w:numPr>
          <w:ilvl w:val="0"/>
          <w:numId w:val="6"/>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Успешное поступление в ВУЗ.</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Совершенствуя знания по конкретным предметам, шансы поступления в ВУЗ повышаются. Особенно это касается школ, обучающихся по системе «школа-ВУЗ».</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4"/>
          <w:szCs w:val="24"/>
        </w:rPr>
      </w:pPr>
    </w:p>
    <w:p w:rsidR="00256766" w:rsidRPr="00256766" w:rsidRDefault="00256766" w:rsidP="00256766">
      <w:pPr>
        <w:shd w:val="clear" w:color="auto" w:fill="FFFFFF"/>
        <w:spacing w:before="300" w:after="150" w:line="240" w:lineRule="auto"/>
        <w:jc w:val="both"/>
        <w:outlineLvl w:val="1"/>
        <w:rPr>
          <w:rFonts w:ascii="Times New Roman" w:eastAsia="Times New Roman" w:hAnsi="Times New Roman" w:cs="Times New Roman"/>
          <w:b/>
          <w:bCs/>
          <w:color w:val="000000"/>
          <w:sz w:val="33"/>
          <w:szCs w:val="33"/>
        </w:rPr>
      </w:pPr>
      <w:r w:rsidRPr="00256766">
        <w:rPr>
          <w:rFonts w:ascii="Times New Roman" w:eastAsia="Times New Roman" w:hAnsi="Times New Roman" w:cs="Times New Roman"/>
          <w:b/>
          <w:bCs/>
          <w:color w:val="000000"/>
          <w:sz w:val="33"/>
          <w:szCs w:val="33"/>
        </w:rPr>
        <w:t>Недостатки:</w:t>
      </w:r>
    </w:p>
    <w:p w:rsidR="00256766" w:rsidRPr="00256766" w:rsidRDefault="00256766" w:rsidP="00256766">
      <w:pPr>
        <w:numPr>
          <w:ilvl w:val="0"/>
          <w:numId w:val="7"/>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Сложность поступления в профильный класс.</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Часто для поступления в такие классы от учеников требуют сдачи вступительных экзаменов, что посильно не каждому. Требования могут быть и другими, важно быть морально к ним подготовленными.</w:t>
      </w:r>
    </w:p>
    <w:p w:rsidR="00256766" w:rsidRPr="00256766" w:rsidRDefault="00256766" w:rsidP="00256766">
      <w:pPr>
        <w:numPr>
          <w:ilvl w:val="0"/>
          <w:numId w:val="7"/>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Отказ от раннее выбранного варианта.</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Выбрав одно направление, ученик будет отдален от других. Если он в процессе обучения сменит решение, сдать экзамены для поступления в ВУЗ будет сложнее. Придется нанимать репетитора.</w:t>
      </w:r>
    </w:p>
    <w:p w:rsidR="00256766" w:rsidRPr="00256766" w:rsidRDefault="00256766" w:rsidP="00256766">
      <w:pPr>
        <w:numPr>
          <w:ilvl w:val="0"/>
          <w:numId w:val="7"/>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Малое количество часов для изучения предметов не по профилю.</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 xml:space="preserve">Полностью погрузившись в изучение </w:t>
      </w:r>
      <w:proofErr w:type="gramStart"/>
      <w:r w:rsidRPr="00256766">
        <w:rPr>
          <w:rFonts w:ascii="Times New Roman" w:eastAsia="Times New Roman" w:hAnsi="Times New Roman" w:cs="Times New Roman"/>
          <w:color w:val="000000"/>
          <w:sz w:val="26"/>
          <w:szCs w:val="26"/>
        </w:rPr>
        <w:t>профильного предмета</w:t>
      </w:r>
      <w:proofErr w:type="gramEnd"/>
      <w:r w:rsidRPr="00256766">
        <w:rPr>
          <w:rFonts w:ascii="Times New Roman" w:eastAsia="Times New Roman" w:hAnsi="Times New Roman" w:cs="Times New Roman"/>
          <w:color w:val="000000"/>
          <w:sz w:val="26"/>
          <w:szCs w:val="26"/>
        </w:rPr>
        <w:t xml:space="preserve"> ученик недополучает базовых знаний по другим дисциплинам, изучаемым в школах. Тяжелым это окажется для тех, кто любит изучать предметы разной направленности, к примеру, художественную литературу и химию.</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p>
    <w:p w:rsidR="00256766" w:rsidRPr="00256766" w:rsidRDefault="00256766" w:rsidP="00256766">
      <w:pPr>
        <w:shd w:val="clear" w:color="auto" w:fill="FFFFFF"/>
        <w:spacing w:before="300" w:after="150" w:line="240" w:lineRule="auto"/>
        <w:jc w:val="both"/>
        <w:outlineLvl w:val="1"/>
        <w:rPr>
          <w:rFonts w:ascii="Times New Roman" w:eastAsia="Times New Roman" w:hAnsi="Times New Roman" w:cs="Times New Roman"/>
          <w:b/>
          <w:bCs/>
          <w:color w:val="000000"/>
          <w:sz w:val="33"/>
          <w:szCs w:val="33"/>
        </w:rPr>
      </w:pPr>
      <w:r w:rsidRPr="00256766">
        <w:rPr>
          <w:rFonts w:ascii="Times New Roman" w:eastAsia="Times New Roman" w:hAnsi="Times New Roman" w:cs="Times New Roman"/>
          <w:b/>
          <w:bCs/>
          <w:color w:val="000000"/>
          <w:sz w:val="33"/>
          <w:szCs w:val="33"/>
        </w:rPr>
        <w:t>На каких принципах строится профильное обучение</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На профили делят с учетом особенностей дисциплин и направления будущей профессии. Отличается лишь количество часов, отведенных под профильные предметы. Но в некоторых программах школьникам предлагают изучать дополнительные дисциплины. Вначале существовало 4 базовых профиля: естественнонаучный, гуманитарный, математический и социально-экономический.</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Например, ребенок увлекается информатикой и математикой – предпочтение стоит отдать математическому профилю с соответствующим количеством уроков, если иностранными языками и историей – то гуманитарному. В настоящее время количество направлений увеличилось. Ребенок хочет стать стоматологом – необходимо поступать в класс медицинского уклона, переводчиком – в лингвистический класс.</w:t>
      </w:r>
    </w:p>
    <w:p w:rsidR="00256766" w:rsidRPr="00256766" w:rsidRDefault="00220E85" w:rsidP="00256766">
      <w:pPr>
        <w:shd w:val="clear" w:color="auto" w:fill="FFFFFF"/>
        <w:spacing w:after="0" w:line="240" w:lineRule="auto"/>
        <w:jc w:val="both"/>
        <w:rPr>
          <w:rFonts w:ascii="Times New Roman" w:eastAsia="Times New Roman" w:hAnsi="Times New Roman" w:cs="Times New Roman"/>
          <w:color w:val="000000"/>
          <w:sz w:val="26"/>
          <w:szCs w:val="26"/>
        </w:rPr>
      </w:pPr>
      <w:hyperlink r:id="rId6" w:history="1">
        <w:r w:rsidR="00256766" w:rsidRPr="00256766">
          <w:rPr>
            <w:rFonts w:ascii="Times New Roman" w:eastAsia="Times New Roman" w:hAnsi="Times New Roman" w:cs="Times New Roman"/>
            <w:color w:val="9900FF"/>
            <w:sz w:val="21"/>
            <w:szCs w:val="21"/>
            <w:u w:val="single"/>
          </w:rPr>
          <w:br/>
        </w:r>
        <w:r w:rsidR="00256766" w:rsidRPr="00256766">
          <w:rPr>
            <w:rFonts w:ascii="Times New Roman" w:eastAsia="Times New Roman" w:hAnsi="Times New Roman" w:cs="Times New Roman"/>
            <w:color w:val="9900FF"/>
            <w:sz w:val="21"/>
            <w:szCs w:val="21"/>
            <w:u w:val="single"/>
          </w:rPr>
          <w:br/>
        </w:r>
      </w:hyperlink>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Как быть, если ребенок до сих пор не определился со специальностью? Как ему помочь сделать выбор, чтобы не ошибиться? Немало есть таких школьников, которые не знают, с какой профессией связать жизнь. Много учеников, которым сегодня интересна одна специальность, завтра – другая, а послезавтра – третья. За период обучения в школе интересы детей меняются по несколько раз, поэтому выбрать профильный класс им нелегко.</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Еще одна проблема, волнующая старшеклассников – сложность выбора одного из нескольких интересующих направлений. Как быть, когда ученик изъявляет желание углубленно изучать сразу биологию и литературу, или географию и информатику? По направленности предметы разные, в один профиль их не объединишь, поэтому приходится выбирать один из них.</w:t>
      </w:r>
    </w:p>
    <w:p w:rsidR="00256766" w:rsidRPr="00256766" w:rsidRDefault="00256766" w:rsidP="00256766">
      <w:pPr>
        <w:shd w:val="clear" w:color="auto" w:fill="FFFFFF"/>
        <w:spacing w:before="300" w:after="150" w:line="240" w:lineRule="auto"/>
        <w:jc w:val="both"/>
        <w:outlineLvl w:val="1"/>
        <w:rPr>
          <w:rFonts w:ascii="Times New Roman" w:eastAsia="Times New Roman" w:hAnsi="Times New Roman" w:cs="Times New Roman"/>
          <w:b/>
          <w:bCs/>
          <w:color w:val="000000"/>
          <w:sz w:val="33"/>
          <w:szCs w:val="33"/>
        </w:rPr>
      </w:pPr>
      <w:r w:rsidRPr="00256766">
        <w:rPr>
          <w:rFonts w:ascii="Times New Roman" w:eastAsia="Times New Roman" w:hAnsi="Times New Roman" w:cs="Times New Roman"/>
          <w:b/>
          <w:bCs/>
          <w:color w:val="000000"/>
          <w:sz w:val="33"/>
          <w:szCs w:val="33"/>
        </w:rPr>
        <w:t>Как не ошибиться с выбором направления?</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При выборе подходящего направления обучения необходимо учитывать талант, желание и ожидания школьника. Чтобы помочь старшекласснику выбрать один из профилей, в учебном заведении можно провести одно из мероприятий:</w:t>
      </w:r>
    </w:p>
    <w:p w:rsidR="00256766" w:rsidRPr="00256766" w:rsidRDefault="00256766" w:rsidP="00256766">
      <w:pPr>
        <w:numPr>
          <w:ilvl w:val="0"/>
          <w:numId w:val="8"/>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Тест по психологии.</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 xml:space="preserve">Проведение тестирований, </w:t>
      </w:r>
      <w:proofErr w:type="spellStart"/>
      <w:r w:rsidRPr="00256766">
        <w:rPr>
          <w:rFonts w:ascii="Times New Roman" w:eastAsia="Times New Roman" w:hAnsi="Times New Roman" w:cs="Times New Roman"/>
          <w:color w:val="000000"/>
          <w:sz w:val="26"/>
          <w:szCs w:val="26"/>
        </w:rPr>
        <w:t>анкетирований</w:t>
      </w:r>
      <w:proofErr w:type="spellEnd"/>
      <w:r w:rsidRPr="00256766">
        <w:rPr>
          <w:rFonts w:ascii="Times New Roman" w:eastAsia="Times New Roman" w:hAnsi="Times New Roman" w:cs="Times New Roman"/>
          <w:color w:val="000000"/>
          <w:sz w:val="26"/>
          <w:szCs w:val="26"/>
        </w:rPr>
        <w:t xml:space="preserve"> поможет определить, к какому направлению у школьника имеются большие наклонности, и какое из них необходимо развивать. Отличный вариант – проведение теста на профориентацию.</w:t>
      </w:r>
    </w:p>
    <w:p w:rsidR="00256766" w:rsidRPr="00256766" w:rsidRDefault="00256766" w:rsidP="00256766">
      <w:pPr>
        <w:numPr>
          <w:ilvl w:val="0"/>
          <w:numId w:val="8"/>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Собеседование.</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Встречи с психологами, педагогами и работниками различных сфер покажут, к чему у школьника есть способность, и к чему ему нужно стремиться. В ходе бесед удастся отделить непригодные варианты и набросать многообещающие пути развития.</w:t>
      </w:r>
    </w:p>
    <w:p w:rsidR="00256766" w:rsidRPr="00256766" w:rsidRDefault="00256766" w:rsidP="00256766">
      <w:pPr>
        <w:numPr>
          <w:ilvl w:val="0"/>
          <w:numId w:val="8"/>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Портфолио.</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Один из способов определения подходящего профиля – составление портфолио. В нем отмечаются имеющиеся грамоты, заслуги, интересы ученика, его участие во внешкольной деятельности и в дополнительном образовании. Собрав всю информацию, будет проще определить направление, к которому у старшеклассника имеются способности. Ученик стал призером шахматного турнира или дома занимается сборкой компьютеров – предпочтение нужно отдать математическому профилю. Школьник любит выращивать цветы на подоконнике или ухаживать за питомцами – выбор стоит остановить на естественнонаучном профиле.</w:t>
      </w:r>
    </w:p>
    <w:p w:rsidR="00256766" w:rsidRPr="00256766" w:rsidRDefault="00256766" w:rsidP="00256766">
      <w:pPr>
        <w:numPr>
          <w:ilvl w:val="0"/>
          <w:numId w:val="8"/>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День профессии.</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Мероприятия, посвященные выбору профессии, помогут понять, какое направление больше подходит школьнику. На стенде размещается необходимая информация о каждой профессии, а приглашенные профессионалы дадут ответы на интересующие вопросы.</w:t>
      </w:r>
    </w:p>
    <w:p w:rsidR="00256766" w:rsidRPr="00256766" w:rsidRDefault="00256766" w:rsidP="00256766">
      <w:pPr>
        <w:numPr>
          <w:ilvl w:val="0"/>
          <w:numId w:val="8"/>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lastRenderedPageBreak/>
        <w:t>Экскурсия.</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Упростить выбор специальности поможет экскурсия на работу, куда выпускник хочет трудоустроиться после окончания высшего учебного заведения. С ребенком можно сходить в больницу, учреждения государственного типа, офисы и пр. Школьник собственными глазами увидит, как люди работают в каждой сфере. Это поможет ему найти себя. Может быть, кто-либо из детей, побывав в музее, осознает, что ему нравится история, и нужно развиваться в этом направлении. Другие, увидев работу рекламного агента, поймут, что им это нравится.</w:t>
      </w:r>
    </w:p>
    <w:p w:rsidR="00256766" w:rsidRPr="00256766" w:rsidRDefault="00220E85" w:rsidP="00256766">
      <w:pPr>
        <w:shd w:val="clear" w:color="auto" w:fill="FFFFFF"/>
        <w:spacing w:after="0" w:line="240" w:lineRule="auto"/>
        <w:jc w:val="both"/>
        <w:rPr>
          <w:rFonts w:ascii="Times New Roman" w:eastAsia="Times New Roman" w:hAnsi="Times New Roman" w:cs="Times New Roman"/>
          <w:color w:val="000000"/>
          <w:sz w:val="26"/>
          <w:szCs w:val="26"/>
        </w:rPr>
      </w:pPr>
      <w:hyperlink r:id="rId7" w:history="1">
        <w:r w:rsidR="00256766" w:rsidRPr="00256766">
          <w:rPr>
            <w:rFonts w:ascii="Times New Roman" w:eastAsia="Times New Roman" w:hAnsi="Times New Roman" w:cs="Times New Roman"/>
            <w:color w:val="9900FF"/>
            <w:sz w:val="21"/>
            <w:szCs w:val="21"/>
            <w:u w:val="single"/>
          </w:rPr>
          <w:br/>
        </w:r>
        <w:r w:rsidR="00256766" w:rsidRPr="00256766">
          <w:rPr>
            <w:rFonts w:ascii="Times New Roman" w:eastAsia="Times New Roman" w:hAnsi="Times New Roman" w:cs="Times New Roman"/>
            <w:color w:val="9900FF"/>
            <w:sz w:val="21"/>
            <w:szCs w:val="21"/>
            <w:u w:val="single"/>
          </w:rPr>
          <w:br/>
        </w:r>
      </w:hyperlink>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Стоит учесть, что для поступления в класс с углубленным изучением отдельных предметов придется сдавать сложные экзамены.</w:t>
      </w:r>
    </w:p>
    <w:p w:rsidR="00256766" w:rsidRPr="00256766" w:rsidRDefault="00256766" w:rsidP="00256766">
      <w:pPr>
        <w:shd w:val="clear" w:color="auto" w:fill="FFFFFF"/>
        <w:spacing w:before="300" w:after="150" w:line="240" w:lineRule="auto"/>
        <w:jc w:val="both"/>
        <w:outlineLvl w:val="1"/>
        <w:rPr>
          <w:rFonts w:ascii="Times New Roman" w:eastAsia="Times New Roman" w:hAnsi="Times New Roman" w:cs="Times New Roman"/>
          <w:b/>
          <w:bCs/>
          <w:color w:val="000000"/>
          <w:sz w:val="33"/>
          <w:szCs w:val="33"/>
        </w:rPr>
      </w:pPr>
      <w:r w:rsidRPr="00256766">
        <w:rPr>
          <w:rFonts w:ascii="Times New Roman" w:eastAsia="Times New Roman" w:hAnsi="Times New Roman" w:cs="Times New Roman"/>
          <w:b/>
          <w:bCs/>
          <w:color w:val="000000"/>
          <w:sz w:val="33"/>
          <w:szCs w:val="33"/>
        </w:rPr>
        <w:t>Подводные камни профильного образования</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Профильная система не так проста, как кажется. Организация обучения по такой системе часто вызывает трудности, разногласия. Большая их часть была рассмотрена выше. Родители хотят, чтобы их ребенок не покидал стен любимой школы, но и не чувствовал себя некомфортно. Впадать в отчаяние в такой ситуации не нужно – любая проблема имеет свое решение. И мы поможем в этом. Рассмотрим основные проблемы, с которыми могут столкнуться старшеклассники:</w:t>
      </w:r>
    </w:p>
    <w:p w:rsidR="00256766" w:rsidRPr="00256766" w:rsidRDefault="00256766" w:rsidP="00256766">
      <w:pPr>
        <w:numPr>
          <w:ilvl w:val="0"/>
          <w:numId w:val="9"/>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Не удается набрать профильный класс.</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К школам часто выдвигают следующее требование: для открытия профильного класса необходимо набрать конкретное количество учеников, выбравших это направление. Приведем пример: ваш ребенок решил связать жизнь с фармацевтикой, а ее одноклассники и ученики из параллельных классов остановили свой выбор на ВУЗах технической или экономической направленности. Что делать, если естественнонаучное направление выбрали мало учеников? Некоторые родители решают проблему тем, что переводят ребенка в другую школу с подходящим профилем. Необходимо помнить, что подобные переводы могут послужить причиной дополнительных стрессов – новая школа, незнакомые люди, необходимо заново вливаться в коллектив. В этом случае лучшим вариантом станет посещение индивидуальных занятий или приход репетитора на дом, открытие элективных курсов для всех желающих.</w:t>
      </w:r>
    </w:p>
    <w:p w:rsidR="00256766" w:rsidRPr="00256766" w:rsidRDefault="00256766" w:rsidP="00256766">
      <w:pPr>
        <w:numPr>
          <w:ilvl w:val="0"/>
          <w:numId w:val="9"/>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Тесные специальности.</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 xml:space="preserve">Ваш ребенок планирует поступать учиться на психолога. Для освоения этой профессии требуется углубленно изучать биологию и обществознание. В то же время усиленно биологию изучают те школьники, которые выбрали естественнонаучный профиль. Обществознание входит в гуманитарный и социально-экономический профиль. В такой ситуации отдать предпочтение необходимо тому направлению, в котором у ученика меньше знаний, и которое дается ему сложнее. Освоение второй дисциплины можно оставить на </w:t>
      </w:r>
      <w:r w:rsidRPr="00256766">
        <w:rPr>
          <w:rFonts w:ascii="Times New Roman" w:eastAsia="Times New Roman" w:hAnsi="Times New Roman" w:cs="Times New Roman"/>
          <w:color w:val="000000"/>
          <w:sz w:val="26"/>
          <w:szCs w:val="26"/>
        </w:rPr>
        <w:lastRenderedPageBreak/>
        <w:t>самостоятельное изучение, в качестве самообразования. Актуальными в профильном образовании остаются услуги репетитора.</w:t>
      </w:r>
    </w:p>
    <w:p w:rsidR="00256766" w:rsidRPr="00256766" w:rsidRDefault="00256766" w:rsidP="00256766">
      <w:pPr>
        <w:numPr>
          <w:ilvl w:val="0"/>
          <w:numId w:val="9"/>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Изменение специальности.</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Часто бывает, что в последний год обучения выпускник меняет свое мнение по поводу профессии, с которой хотел связать свою жизнь. Он выбирает другую специальность – не ту, которой отдал предпочтение в самом начале обучения. Например, выпускник учился в классе с углубленным изучением физики и математики, но в 11 классе решил, что станет экономистом. Перевестись в выпускном классе в класс с другим профилем не всегда возможно. Проблема решается просто – необходимо ввести в среднем учебном заведении дополнительные занятия для школьников-</w:t>
      </w:r>
      <w:proofErr w:type="spellStart"/>
      <w:r w:rsidRPr="00256766">
        <w:rPr>
          <w:rFonts w:ascii="Times New Roman" w:eastAsia="Times New Roman" w:hAnsi="Times New Roman" w:cs="Times New Roman"/>
          <w:color w:val="000000"/>
          <w:sz w:val="26"/>
          <w:szCs w:val="26"/>
        </w:rPr>
        <w:t>непрофильников</w:t>
      </w:r>
      <w:proofErr w:type="spellEnd"/>
      <w:r w:rsidRPr="00256766">
        <w:rPr>
          <w:rFonts w:ascii="Times New Roman" w:eastAsia="Times New Roman" w:hAnsi="Times New Roman" w:cs="Times New Roman"/>
          <w:color w:val="000000"/>
          <w:sz w:val="26"/>
          <w:szCs w:val="26"/>
        </w:rPr>
        <w:t>. К примеру, ввести такую дисциплину, как обществознание в классе с уклоном на математику и естественные науки.</w:t>
      </w:r>
    </w:p>
    <w:p w:rsidR="00256766" w:rsidRPr="00256766" w:rsidRDefault="00256766" w:rsidP="00256766">
      <w:pPr>
        <w:numPr>
          <w:ilvl w:val="0"/>
          <w:numId w:val="9"/>
        </w:numPr>
        <w:shd w:val="clear" w:color="auto" w:fill="FFFFFF"/>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rPr>
      </w:pPr>
      <w:r w:rsidRPr="00256766">
        <w:rPr>
          <w:rFonts w:ascii="Times New Roman" w:eastAsia="Times New Roman" w:hAnsi="Times New Roman" w:cs="Times New Roman"/>
          <w:b/>
          <w:bCs/>
          <w:color w:val="000000"/>
          <w:sz w:val="24"/>
          <w:szCs w:val="24"/>
        </w:rPr>
        <w:t>Отсутствие профессиональных работников.</w:t>
      </w:r>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При нехватке в школе квалифицированных учителей, которые смогут дать ученикам глубокие знания по профильному предмету, выход один – пригласить педагогов из высших учебных заведений. Например, в классе с углубленным изучением гуманитарных наук основной упор делается на русский язык, английский и литературу. В то время как остальные предметы изучаются второстепенно. Пригласив педагогов из ВУЗов или записавшись на специализированные курсы, удастся полностью устранить проблему.</w:t>
      </w:r>
    </w:p>
    <w:p w:rsidR="00256766" w:rsidRPr="00256766" w:rsidRDefault="00220E85" w:rsidP="00256766">
      <w:pPr>
        <w:shd w:val="clear" w:color="auto" w:fill="FFFFFF"/>
        <w:spacing w:after="0" w:line="240" w:lineRule="auto"/>
        <w:jc w:val="both"/>
        <w:rPr>
          <w:rFonts w:ascii="Times New Roman" w:eastAsia="Times New Roman" w:hAnsi="Times New Roman" w:cs="Times New Roman"/>
          <w:color w:val="000000"/>
          <w:sz w:val="26"/>
          <w:szCs w:val="26"/>
        </w:rPr>
      </w:pPr>
      <w:hyperlink r:id="rId8" w:history="1">
        <w:r w:rsidR="00256766" w:rsidRPr="00256766">
          <w:rPr>
            <w:rFonts w:ascii="Times New Roman" w:eastAsia="Times New Roman" w:hAnsi="Times New Roman" w:cs="Times New Roman"/>
            <w:color w:val="9900FF"/>
            <w:sz w:val="21"/>
            <w:szCs w:val="21"/>
            <w:u w:val="single"/>
          </w:rPr>
          <w:br/>
        </w:r>
        <w:r w:rsidR="00256766" w:rsidRPr="00256766">
          <w:rPr>
            <w:rFonts w:ascii="Times New Roman" w:eastAsia="Times New Roman" w:hAnsi="Times New Roman" w:cs="Times New Roman"/>
            <w:color w:val="9900FF"/>
            <w:sz w:val="21"/>
            <w:szCs w:val="21"/>
            <w:u w:val="single"/>
          </w:rPr>
          <w:br/>
        </w:r>
      </w:hyperlink>
    </w:p>
    <w:p w:rsidR="00256766" w:rsidRPr="00256766" w:rsidRDefault="00256766" w:rsidP="00256766">
      <w:pPr>
        <w:shd w:val="clear" w:color="auto" w:fill="FFFFFF"/>
        <w:spacing w:after="0" w:line="240" w:lineRule="auto"/>
        <w:jc w:val="both"/>
        <w:rPr>
          <w:rFonts w:ascii="Times New Roman" w:eastAsia="Times New Roman" w:hAnsi="Times New Roman" w:cs="Times New Roman"/>
          <w:color w:val="000000"/>
          <w:sz w:val="26"/>
          <w:szCs w:val="26"/>
        </w:rPr>
      </w:pPr>
      <w:r w:rsidRPr="00256766">
        <w:rPr>
          <w:rFonts w:ascii="Times New Roman" w:eastAsia="Times New Roman" w:hAnsi="Times New Roman" w:cs="Times New Roman"/>
          <w:color w:val="000000"/>
          <w:sz w:val="26"/>
          <w:szCs w:val="26"/>
        </w:rPr>
        <w:t>Профильное образование – новаторская модель обучения, позволяющая решить множество вопросов, волнующих учеников выпускных классов. Главное его преимущество в том, что оно дает возможность школьникам сосредоточиться на предметах, которые необходимы им в будущем в первую очередь. При этом ученики получают достаточный объем знаний для поступления в ВУЗ. Профильное образование направлено на развитие у детей самостоятельности и на стимуляцию желания учиться. Разделение в школах на профили становится актуальным и популярным не только в Российской Федерации, но и в зарубежных странах.</w:t>
      </w:r>
    </w:p>
    <w:p w:rsidR="00E9298F" w:rsidRPr="00256766" w:rsidRDefault="00E9298F" w:rsidP="00256766">
      <w:pPr>
        <w:spacing w:line="240" w:lineRule="auto"/>
        <w:jc w:val="both"/>
        <w:rPr>
          <w:rFonts w:ascii="Times New Roman" w:hAnsi="Times New Roman" w:cs="Times New Roman"/>
        </w:rPr>
      </w:pPr>
    </w:p>
    <w:sectPr w:rsidR="00E9298F" w:rsidRPr="00256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B35"/>
    <w:multiLevelType w:val="multilevel"/>
    <w:tmpl w:val="66FE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943FC"/>
    <w:multiLevelType w:val="multilevel"/>
    <w:tmpl w:val="A578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C6965"/>
    <w:multiLevelType w:val="multilevel"/>
    <w:tmpl w:val="0C7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79645D"/>
    <w:multiLevelType w:val="multilevel"/>
    <w:tmpl w:val="16BE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0635FA"/>
    <w:multiLevelType w:val="multilevel"/>
    <w:tmpl w:val="DF10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736050"/>
    <w:multiLevelType w:val="multilevel"/>
    <w:tmpl w:val="4C1E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175D8B"/>
    <w:multiLevelType w:val="multilevel"/>
    <w:tmpl w:val="E82C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C72BBC"/>
    <w:multiLevelType w:val="multilevel"/>
    <w:tmpl w:val="336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47196"/>
    <w:multiLevelType w:val="multilevel"/>
    <w:tmpl w:val="A8E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4"/>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97"/>
    <w:rsid w:val="00220E85"/>
    <w:rsid w:val="00256766"/>
    <w:rsid w:val="00823597"/>
    <w:rsid w:val="00E9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E97B"/>
  <w15:chartTrackingRefBased/>
  <w15:docId w15:val="{D0C0628C-7D5E-40BA-B46C-EFFFFBDC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6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ring.ru/images/stati/obuchenie-v-profilnyj-klassah.jpg" TargetMode="External"/><Relationship Id="rId3" Type="http://schemas.openxmlformats.org/officeDocument/2006/relationships/settings" Target="settings.xml"/><Relationship Id="rId7" Type="http://schemas.openxmlformats.org/officeDocument/2006/relationships/hyperlink" Target="https://inring.ru/images/stati/kakie-byvayut-profilnye-klassy.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ring.ru/images/stati/vybor-profilnogo-klassa-v-shkole.jpg" TargetMode="External"/><Relationship Id="rId5" Type="http://schemas.openxmlformats.org/officeDocument/2006/relationships/hyperlink" Target="https://inring.ru/images/stati/profilnye-klassy.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2050</Words>
  <Characters>11689</Characters>
  <Application>Microsoft Office Word</Application>
  <DocSecurity>0</DocSecurity>
  <Lines>97</Lines>
  <Paragraphs>27</Paragraphs>
  <ScaleCrop>false</ScaleCrop>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ОГЭ</dc:creator>
  <cp:keywords/>
  <dc:description/>
  <cp:lastModifiedBy>ОГЭ</cp:lastModifiedBy>
  <cp:revision>3</cp:revision>
  <dcterms:created xsi:type="dcterms:W3CDTF">2023-01-19T15:09:00Z</dcterms:created>
  <dcterms:modified xsi:type="dcterms:W3CDTF">2023-01-19T15:24:00Z</dcterms:modified>
</cp:coreProperties>
</file>