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ИМ. А.И. ПОКРЫШКИНА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Default="009E351B" w:rsidP="009E35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«___»________20</w:t>
      </w:r>
      <w:r w:rsidR="006A23A6">
        <w:rPr>
          <w:rFonts w:ascii="Times New Roman" w:hAnsi="Times New Roman" w:cs="Times New Roman"/>
          <w:sz w:val="28"/>
          <w:szCs w:val="28"/>
        </w:rPr>
        <w:t>__</w:t>
      </w:r>
      <w:r w:rsidRPr="009E351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№_________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ст. Калининская</w:t>
      </w:r>
    </w:p>
    <w:p w:rsid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51B">
        <w:rPr>
          <w:rFonts w:ascii="Times New Roman" w:hAnsi="Times New Roman" w:cs="Times New Roman"/>
          <w:b/>
          <w:bCs/>
          <w:sz w:val="28"/>
          <w:szCs w:val="28"/>
        </w:rPr>
        <w:t>Об утверждении  локального акта</w:t>
      </w:r>
    </w:p>
    <w:p w:rsidR="009E351B" w:rsidRPr="009E351B" w:rsidRDefault="009E351B" w:rsidP="009E351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E351B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педагогического совета школы </w:t>
      </w:r>
      <w:proofErr w:type="gramStart"/>
      <w:r w:rsidRPr="009E351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9E351B">
        <w:rPr>
          <w:rFonts w:ascii="Times New Roman" w:hAnsi="Times New Roman" w:cs="Times New Roman"/>
          <w:bCs/>
          <w:sz w:val="28"/>
          <w:szCs w:val="28"/>
        </w:rPr>
        <w:t>___________ протокол №___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E351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9E351B" w:rsidRDefault="009E351B" w:rsidP="009E35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351B" w:rsidRPr="009E351B" w:rsidRDefault="009E351B" w:rsidP="009E3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bCs/>
          <w:sz w:val="28"/>
          <w:szCs w:val="28"/>
        </w:rPr>
        <w:t xml:space="preserve"> П.1. Утвердить  «Положение</w:t>
      </w:r>
      <w:r w:rsidRPr="009E351B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при приёме на работу претендентов на должность педагогического работника муниципального 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школы </w:t>
      </w:r>
      <w:r w:rsidRPr="009E351B">
        <w:rPr>
          <w:rFonts w:ascii="Times New Roman" w:hAnsi="Times New Roman" w:cs="Times New Roman"/>
          <w:sz w:val="28"/>
          <w:szCs w:val="28"/>
        </w:rPr>
        <w:t xml:space="preserve">№2 им. А.И. </w:t>
      </w:r>
      <w:proofErr w:type="spellStart"/>
      <w:r w:rsidRPr="009E351B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9E351B">
        <w:rPr>
          <w:rFonts w:ascii="Times New Roman" w:hAnsi="Times New Roman" w:cs="Times New Roman"/>
          <w:sz w:val="28"/>
          <w:szCs w:val="28"/>
        </w:rPr>
        <w:t>».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П.2. Познакомить педагогических работников школы с данным положением. Ответственная Голобородько О.В.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П.3. Руководствоваться в действии.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П.4. </w:t>
      </w:r>
      <w:proofErr w:type="gramStart"/>
      <w:r w:rsidRPr="009E3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51B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 оставляю за собой.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Директор школы                               О.Д.Шабала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E351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Голобородько О.В.</w:t>
      </w: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Default="00D4607A" w:rsidP="00D4607A">
      <w:pPr>
        <w:pStyle w:val="a4"/>
        <w:tabs>
          <w:tab w:val="left" w:pos="2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07A" w:rsidRDefault="00D4607A" w:rsidP="00D4607A">
      <w:pPr>
        <w:pStyle w:val="a4"/>
        <w:tabs>
          <w:tab w:val="left" w:pos="2922"/>
        </w:tabs>
        <w:rPr>
          <w:rFonts w:ascii="Times New Roman" w:hAnsi="Times New Roman" w:cs="Times New Roman"/>
          <w:sz w:val="28"/>
          <w:szCs w:val="28"/>
        </w:rPr>
      </w:pPr>
    </w:p>
    <w:p w:rsidR="00D4607A" w:rsidRPr="009E351B" w:rsidRDefault="00D4607A" w:rsidP="00D4607A">
      <w:pPr>
        <w:pStyle w:val="a4"/>
        <w:tabs>
          <w:tab w:val="left" w:pos="2922"/>
        </w:tabs>
        <w:rPr>
          <w:rFonts w:ascii="Times New Roman" w:hAnsi="Times New Roman" w:cs="Times New Roman"/>
          <w:sz w:val="28"/>
          <w:szCs w:val="28"/>
        </w:rPr>
      </w:pPr>
    </w:p>
    <w:p w:rsidR="009B145C" w:rsidRDefault="009B145C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145C" w:rsidRDefault="009B145C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145C" w:rsidRDefault="009B145C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A23A6" w:rsidRDefault="006A23A6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3A1" w:rsidRPr="009B145C" w:rsidRDefault="00CD73A1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45C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учреждение-</w:t>
      </w:r>
    </w:p>
    <w:p w:rsidR="00CD73A1" w:rsidRPr="009B145C" w:rsidRDefault="00CD73A1" w:rsidP="00D46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145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 им. А.И. </w:t>
      </w:r>
      <w:proofErr w:type="spellStart"/>
      <w:r w:rsidRPr="009B145C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</w:p>
    <w:p w:rsidR="00CD73A1" w:rsidRPr="001441A6" w:rsidRDefault="00CD73A1" w:rsidP="00D46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A1" w:rsidRPr="009E351B" w:rsidRDefault="00CD73A1" w:rsidP="009B145C">
      <w:pPr>
        <w:pStyle w:val="a4"/>
        <w:ind w:hanging="709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D73A1" w:rsidRPr="009E351B" w:rsidRDefault="00CD73A1" w:rsidP="009B145C">
      <w:pPr>
        <w:pStyle w:val="a4"/>
        <w:ind w:hanging="709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решением педсовета №</w:t>
      </w:r>
    </w:p>
    <w:p w:rsidR="00CD73A1" w:rsidRPr="009E351B" w:rsidRDefault="00CD73A1" w:rsidP="009B145C">
      <w:pPr>
        <w:pStyle w:val="a4"/>
        <w:ind w:hanging="709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от «___»______ 201</w:t>
      </w:r>
      <w:r w:rsidR="001441A6">
        <w:rPr>
          <w:rFonts w:ascii="Times New Roman" w:hAnsi="Times New Roman" w:cs="Times New Roman"/>
          <w:sz w:val="28"/>
          <w:szCs w:val="28"/>
        </w:rPr>
        <w:t>0</w:t>
      </w:r>
      <w:r w:rsidRPr="009E351B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CD73A1" w:rsidRPr="009E351B" w:rsidRDefault="00CD73A1" w:rsidP="009B145C">
      <w:pPr>
        <w:pStyle w:val="a4"/>
        <w:ind w:hanging="709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председатель ПС</w:t>
      </w:r>
    </w:p>
    <w:p w:rsidR="00CD73A1" w:rsidRPr="009E351B" w:rsidRDefault="00CD73A1" w:rsidP="009B145C">
      <w:pPr>
        <w:pStyle w:val="a4"/>
        <w:ind w:hanging="709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__________О.Д. Шабала</w:t>
      </w:r>
    </w:p>
    <w:p w:rsidR="00CD73A1" w:rsidRPr="009E351B" w:rsidRDefault="00CD73A1" w:rsidP="009E35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Приказ от______20</w:t>
      </w:r>
      <w:r w:rsidR="006A23A6">
        <w:rPr>
          <w:rFonts w:ascii="Times New Roman" w:hAnsi="Times New Roman" w:cs="Times New Roman"/>
          <w:sz w:val="28"/>
          <w:szCs w:val="28"/>
        </w:rPr>
        <w:t>__</w:t>
      </w:r>
      <w:r w:rsidR="001441A6">
        <w:rPr>
          <w:rFonts w:ascii="Times New Roman" w:hAnsi="Times New Roman" w:cs="Times New Roman"/>
          <w:sz w:val="28"/>
          <w:szCs w:val="28"/>
        </w:rPr>
        <w:t xml:space="preserve"> г. </w:t>
      </w:r>
      <w:r w:rsidRPr="009E351B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D73A1" w:rsidRPr="009E351B" w:rsidRDefault="00CD73A1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3A1" w:rsidRPr="009E351B" w:rsidRDefault="00CD73A1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DF" w:rsidRPr="009E351B" w:rsidRDefault="00E213DF" w:rsidP="00144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13DF" w:rsidRPr="009E351B" w:rsidRDefault="00E213DF" w:rsidP="00144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B">
        <w:rPr>
          <w:rFonts w:ascii="Times New Roman" w:hAnsi="Times New Roman" w:cs="Times New Roman"/>
          <w:b/>
          <w:sz w:val="28"/>
          <w:szCs w:val="28"/>
        </w:rPr>
        <w:t>об аттестационной комиссии</w:t>
      </w:r>
    </w:p>
    <w:p w:rsidR="00E213DF" w:rsidRDefault="00E213DF" w:rsidP="00144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B">
        <w:rPr>
          <w:rFonts w:ascii="Times New Roman" w:hAnsi="Times New Roman" w:cs="Times New Roman"/>
          <w:b/>
          <w:sz w:val="28"/>
          <w:szCs w:val="28"/>
        </w:rPr>
        <w:t>при приёме на работу претендентов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 без квалификационной категории </w:t>
      </w:r>
      <w:r w:rsidRPr="009E351B">
        <w:rPr>
          <w:rFonts w:ascii="Times New Roman" w:hAnsi="Times New Roman" w:cs="Times New Roman"/>
          <w:b/>
          <w:sz w:val="28"/>
          <w:szCs w:val="28"/>
        </w:rPr>
        <w:t xml:space="preserve"> на должность педагогического работника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 МБОУ СОШ</w:t>
      </w:r>
      <w:r w:rsidR="001441A6" w:rsidRPr="001441A6">
        <w:rPr>
          <w:rFonts w:ascii="Times New Roman" w:hAnsi="Times New Roman" w:cs="Times New Roman"/>
          <w:b/>
          <w:sz w:val="28"/>
          <w:szCs w:val="28"/>
        </w:rPr>
        <w:t xml:space="preserve"> №2 им. А.И. </w:t>
      </w:r>
      <w:proofErr w:type="spellStart"/>
      <w:r w:rsidR="001441A6" w:rsidRPr="001441A6">
        <w:rPr>
          <w:rFonts w:ascii="Times New Roman" w:hAnsi="Times New Roman" w:cs="Times New Roman"/>
          <w:b/>
          <w:sz w:val="28"/>
          <w:szCs w:val="28"/>
        </w:rPr>
        <w:t>Покрышкина</w:t>
      </w:r>
      <w:proofErr w:type="spellEnd"/>
      <w:r w:rsidR="001441A6" w:rsidRPr="001441A6">
        <w:rPr>
          <w:rFonts w:ascii="Times New Roman" w:hAnsi="Times New Roman" w:cs="Times New Roman"/>
          <w:b/>
          <w:sz w:val="28"/>
          <w:szCs w:val="28"/>
        </w:rPr>
        <w:t xml:space="preserve"> ст. Калининской</w:t>
      </w:r>
    </w:p>
    <w:p w:rsidR="006A23A6" w:rsidRPr="001441A6" w:rsidRDefault="006A23A6" w:rsidP="00144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6" w:rsidRPr="009E351B" w:rsidRDefault="001441A6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DF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1. Положение об аттестационной комиссии при приёме на работу претендентов на должность педагогического работника (далее – Положение) разработано в соответствии с требованиями действующих федеральных нормативных правовых актов, регламентирующих порядок приёма работников государственных и муниципальных образовательных учреждений.</w:t>
      </w:r>
    </w:p>
    <w:p w:rsidR="00E213DF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2. Основной задачей аттестационной комиссии образовательного учреждения (далее – АК ОУ) является коллегиальное рассматривание возможности приёма на работу претендентов на должность педагогического работника, квалификация которых не соответствует требованиям квалификационных характеристик, и выносить соответствующие рекомендации для работодателя.</w:t>
      </w:r>
    </w:p>
    <w:p w:rsidR="00E213DF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3. Аттестационная комиссия образовательного учреждения в своей работе руководствуется действующими федеральными и региональными нормативными, инструктивными документами и настоящим </w:t>
      </w:r>
      <w:r w:rsidR="00D4607A">
        <w:rPr>
          <w:rFonts w:ascii="Times New Roman" w:hAnsi="Times New Roman" w:cs="Times New Roman"/>
          <w:sz w:val="28"/>
          <w:szCs w:val="28"/>
        </w:rPr>
        <w:t xml:space="preserve"> </w:t>
      </w:r>
      <w:r w:rsidRPr="009E351B">
        <w:rPr>
          <w:rFonts w:ascii="Times New Roman" w:hAnsi="Times New Roman" w:cs="Times New Roman"/>
          <w:sz w:val="28"/>
          <w:szCs w:val="28"/>
        </w:rPr>
        <w:t>Положением.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4. Основными принципами работы аттестационной комиссии образовательного учреждения являются: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компетентность;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гласность;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независимость;</w:t>
      </w:r>
    </w:p>
    <w:p w:rsidR="00E213DF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соблюдение норм профессиональной этики.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5. Основными функциями аттестационной комиссии образовательного учреждения являются: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рассмотрение и анализ документов, представленных претендентом на должность педагогического работника;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установление соответствия (несоответствия) претендента занимаемой должности;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- установление соответствия (несоответствия) уровня квалификации претендента требованиям, предъявляемым к квалификационным характеристикам педагогических работников.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lastRenderedPageBreak/>
        <w:t>6. В состав аттестационной комиссии образовательного учреждения могут входить представители образовательных учреждений, председатель первичной профсоюзной организации.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7. Персональный состав аттестационной комиссии образовательного учреждения утверждается приказом руководителя образовательного учреждения и обновляется ежегодно, либо по мере необходимости.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8. Численность аттестационной комиссии образовательного учреждения определяется объёмом работы, но не должна быть менее пяти человек.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9. Аттестационная комиссия образовательного учреждения состоит из председателя, секретаря и членов комиссии. Руководство аттестационной комиссии образовательного учреждения осуществляет председатель.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10. Председателем аттестационной комиссии образовательного учреждения может быть руководитель учреждения или его заместитель.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11. Заседания аттестационной комиссии образовательного учреждения проводятся при приёме на работу либо при переводе с другой должности претендентов на должность педагогического работника, квалификация которых не соответствует требованиям квалификационных характеристик. Заседания проводит председатель аттестационной комиссии образовательного учреждения.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12. Аттестационная комиссия образовательного учреждения правомочна принимать решение при наличии не менее двух третей членов комиссии. Решение принимается на общем заседании путём открытого голосования и считается принятым, если за него проголосовали не менее половины членов аттестационной комиссии образовательного учреждения. 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13. Решение, принятое на заседании аттестационной комиссии образовательного учреждения, оформляется протоколом. Особое мнение члены аттестационной комиссии образовательного учреждения излагают в письменной форме и прилагают к протоколу.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>14. Протокол заседания аттестационной комиссии образовательного учреждения подписывается председателем, секретарём, членами комиссии, принимавшими участие в голосовании.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51B">
        <w:rPr>
          <w:rFonts w:ascii="Times New Roman" w:hAnsi="Times New Roman" w:cs="Times New Roman"/>
          <w:sz w:val="28"/>
          <w:szCs w:val="28"/>
        </w:rPr>
        <w:t xml:space="preserve">15. Решение аттестационной комиссии образовательного учреждения зачитывается претенденту </w:t>
      </w:r>
      <w:r w:rsidR="006A23A6">
        <w:rPr>
          <w:rFonts w:ascii="Times New Roman" w:hAnsi="Times New Roman" w:cs="Times New Roman"/>
          <w:sz w:val="28"/>
          <w:szCs w:val="28"/>
        </w:rPr>
        <w:t>по</w:t>
      </w:r>
      <w:r w:rsidRPr="009E351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A23A6">
        <w:rPr>
          <w:rFonts w:ascii="Times New Roman" w:hAnsi="Times New Roman" w:cs="Times New Roman"/>
          <w:sz w:val="28"/>
          <w:szCs w:val="28"/>
        </w:rPr>
        <w:t>и</w:t>
      </w:r>
      <w:r w:rsidRPr="009E351B">
        <w:rPr>
          <w:rFonts w:ascii="Times New Roman" w:hAnsi="Times New Roman" w:cs="Times New Roman"/>
          <w:sz w:val="28"/>
          <w:szCs w:val="28"/>
        </w:rPr>
        <w:t xml:space="preserve"> педагогического работника на следующий день после заседания аттестационной комиссии образовательного учреждения.</w:t>
      </w:r>
    </w:p>
    <w:p w:rsidR="00E213DF" w:rsidRPr="009E351B" w:rsidRDefault="00E213DF" w:rsidP="00D46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8AE" w:rsidRPr="009E351B" w:rsidRDefault="00EE78AE" w:rsidP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51B" w:rsidRPr="009E351B" w:rsidRDefault="009E35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E351B" w:rsidRPr="009E351B" w:rsidSect="009B14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C5392"/>
    <w:rsid w:val="001441A6"/>
    <w:rsid w:val="00193EE3"/>
    <w:rsid w:val="002C5392"/>
    <w:rsid w:val="002E746B"/>
    <w:rsid w:val="00592EFD"/>
    <w:rsid w:val="005A2E7D"/>
    <w:rsid w:val="006A23A6"/>
    <w:rsid w:val="006C243E"/>
    <w:rsid w:val="006F669D"/>
    <w:rsid w:val="007A249D"/>
    <w:rsid w:val="009B145C"/>
    <w:rsid w:val="009E351B"/>
    <w:rsid w:val="00CD73A1"/>
    <w:rsid w:val="00D4607A"/>
    <w:rsid w:val="00DA2C97"/>
    <w:rsid w:val="00E213DF"/>
    <w:rsid w:val="00EA61D4"/>
    <w:rsid w:val="00E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73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rsid w:val="00CD73A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9E3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4298</Characters>
  <Application>Microsoft Office Word</Application>
  <DocSecurity>0</DocSecurity>
  <Lines>35</Lines>
  <Paragraphs>10</Paragraphs>
  <ScaleCrop>false</ScaleCrop>
  <Company>Калининская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14</cp:revision>
  <cp:lastPrinted>2018-06-14T09:14:00Z</cp:lastPrinted>
  <dcterms:created xsi:type="dcterms:W3CDTF">2016-10-20T13:34:00Z</dcterms:created>
  <dcterms:modified xsi:type="dcterms:W3CDTF">2018-06-14T09:16:00Z</dcterms:modified>
</cp:coreProperties>
</file>