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FB" w:rsidRDefault="004B0B99" w:rsidP="00A122FB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Памятка для родителей </w:t>
      </w:r>
    </w:p>
    <w:p w:rsidR="004B0B99" w:rsidRPr="00A122FB" w:rsidRDefault="004B0B99" w:rsidP="00A122FB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«Порядок реагирования по фактам безвестного отсутствия ребенка»</w:t>
      </w:r>
    </w:p>
    <w:p w:rsidR="00A122FB" w:rsidRDefault="00A122FB" w:rsidP="00A122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122FB" w:rsidRDefault="004B0B99" w:rsidP="00A12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>Самовольные уходы – это добровольное, самовольное оставление дома. Безвестное отсутствие несовершеннолетнего в течение некоторого времени с момента факта его отсутствия или</w:t>
      </w:r>
      <w:r w:rsidR="00A122FB">
        <w:rPr>
          <w:rFonts w:ascii="Times New Roman" w:eastAsia="Times New Roman" w:hAnsi="Times New Roman" w:cs="Times New Roman"/>
          <w:sz w:val="28"/>
          <w:szCs w:val="28"/>
        </w:rPr>
        <w:t xml:space="preserve"> с момента наступления времени, </w:t>
      </w:r>
      <w:r w:rsidRPr="00A122FB">
        <w:rPr>
          <w:rFonts w:ascii="Times New Roman" w:eastAsia="Times New Roman" w:hAnsi="Times New Roman" w:cs="Times New Roman"/>
          <w:sz w:val="28"/>
          <w:szCs w:val="28"/>
        </w:rPr>
        <w:t>условленного для возвращения.</w:t>
      </w:r>
    </w:p>
    <w:p w:rsidR="00A122FB" w:rsidRDefault="004B0B99" w:rsidP="00A12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>Предоставленный сам себе ребенок может попасть под опасное влияние или втянут в преступные, антиобщественные (аморальные) действия, но самая главная опасность, что ребенок может стать жертвой преступления. Но большинство детей, в силу возраста, не понимают, какими тяжелыми могут быть последствия.</w:t>
      </w:r>
    </w:p>
    <w:p w:rsidR="00A122FB" w:rsidRDefault="004B0B99" w:rsidP="00A12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>Некоторые родители не осознают, какой опасности подвергают жизнь и здоровье своего ребенка, НЕСВОЕВРЕМЕННО обращаясь в полицию о розыске. Кто-то думает, что заявление в полицию можно подать только через 3 дня, кто-то пытается искать своими силами, боясь огласки внутрисемейных проблем, кто-то вообще решил, что ребенок погуляет и вернется сам.</w:t>
      </w:r>
    </w:p>
    <w:p w:rsidR="004B0B99" w:rsidRPr="00A122FB" w:rsidRDefault="004B0B99" w:rsidP="00A122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>Уважаемые родители, помните, что жизнь и благополучие детей в Ваших руках!</w:t>
      </w:r>
    </w:p>
    <w:p w:rsidR="004B0B99" w:rsidRPr="00A122FB" w:rsidRDefault="004B0B99" w:rsidP="00A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 родителям, если подросток потерялся:</w:t>
      </w:r>
    </w:p>
    <w:p w:rsidR="004B0B99" w:rsidRPr="00A122FB" w:rsidRDefault="004B0B99" w:rsidP="00A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>1.     В случае исчезновения несовершеннолетнего следует незамедлительно обратиться  в отдел полиции.</w:t>
      </w:r>
    </w:p>
    <w:p w:rsidR="004B0B99" w:rsidRPr="00A122FB" w:rsidRDefault="004B0B99" w:rsidP="00A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>2.     Чем меньше прошло времени с момента его исчезновения, тем быстрее подросток будет найден.</w:t>
      </w:r>
    </w:p>
    <w:p w:rsidR="004B0B99" w:rsidRPr="00A122FB" w:rsidRDefault="004B0B99" w:rsidP="00A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>3.     При обращении в отдел полиции возьмите с собой документы, содержащие сведения о пропавшем подростке с его фотографией.</w:t>
      </w:r>
    </w:p>
    <w:p w:rsidR="004B0B99" w:rsidRPr="00A122FB" w:rsidRDefault="004B0B99" w:rsidP="00A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>4.     При описании пропавшего обязательно укажите его основные приметы, опишите  его одежду.</w:t>
      </w:r>
    </w:p>
    <w:p w:rsidR="004B0B99" w:rsidRPr="00A122FB" w:rsidRDefault="004B0B99" w:rsidP="00A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 xml:space="preserve">5.     Дежурный по отделу полиции не имеет права отказывать в приеме заявлений о пропаже несовершеннолетних,  и обязан принять их </w:t>
      </w:r>
      <w:r w:rsidRPr="00A122FB">
        <w:rPr>
          <w:rFonts w:ascii="Times New Roman" w:eastAsia="Times New Roman" w:hAnsi="Times New Roman" w:cs="Times New Roman"/>
          <w:sz w:val="28"/>
          <w:szCs w:val="28"/>
        </w:rPr>
        <w:lastRenderedPageBreak/>
        <w:t>незамедлительно. При обращении в отдел полиции гражданин лишь констатирует факт исчезновения несовершеннолетнего.</w:t>
      </w:r>
    </w:p>
    <w:p w:rsidR="004B0B99" w:rsidRPr="00A122FB" w:rsidRDefault="004B0B99" w:rsidP="00A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>Если родитель</w:t>
      </w:r>
      <w:r w:rsidR="00560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2FB">
        <w:rPr>
          <w:rFonts w:ascii="Times New Roman" w:eastAsia="Times New Roman" w:hAnsi="Times New Roman" w:cs="Times New Roman"/>
          <w:sz w:val="28"/>
          <w:szCs w:val="28"/>
        </w:rPr>
        <w:t>не обратился, либо обратился несвоевременно в полицию с заявлением о его розыске, то существуют все основания</w:t>
      </w:r>
      <w:r w:rsidR="00560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2FB">
        <w:rPr>
          <w:rFonts w:ascii="Times New Roman" w:eastAsia="Times New Roman" w:hAnsi="Times New Roman" w:cs="Times New Roman"/>
          <w:sz w:val="28"/>
          <w:szCs w:val="28"/>
        </w:rPr>
        <w:t>привлечь родителя к административной ответственности в соответствии с ч. 1 ст. 5.35 КоАП РФ, за ненадлежащее исполнение родительских обязанностей по воспитанию и содержанию ребенка,</w:t>
      </w:r>
      <w:r w:rsidR="00560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2FB">
        <w:rPr>
          <w:rFonts w:ascii="Times New Roman" w:eastAsia="Times New Roman" w:hAnsi="Times New Roman" w:cs="Times New Roman"/>
          <w:b/>
          <w:bCs/>
          <w:sz w:val="28"/>
          <w:szCs w:val="28"/>
        </w:rPr>
        <w:t>так как бездействие родителя подвергает опасности жизнь и здоровье ребенка.</w:t>
      </w:r>
    </w:p>
    <w:p w:rsidR="004B0B99" w:rsidRPr="00A122FB" w:rsidRDefault="004B0B99" w:rsidP="00A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>Комиссией по делам несовершеннолетних и защите их прав по каждому факту самовольного ухода проводятся проверки,</w:t>
      </w:r>
      <w:r w:rsidR="00560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2FB">
        <w:rPr>
          <w:rFonts w:ascii="Times New Roman" w:eastAsia="Times New Roman" w:hAnsi="Times New Roman" w:cs="Times New Roman"/>
          <w:sz w:val="28"/>
          <w:szCs w:val="28"/>
        </w:rPr>
        <w:t>с целью выяснения причин и условий уходов, а также предотвращения повторных инцидентов. Бывают случаи, когда несовершеннолетний просто загулялся, телефон разрядился или были другие причины, когда родители не могли установить, где же находится их ребенок, и обращались в полицию. По результатам проверки устанавливается, что подобные случаи не являются самовольным уходом. Если же факт самовольного ухода ребенка подтвержден, дети и их родители приглашаются на заседание комиссии по делам несовершеннолетних и защите их прав. И хотя самовольный уход сам по себе не квалифицируется как противоправный поступок, он является основанием постановки ребенка, а иногда и семьи, на профилактический учет, для проведения различных мер с целью предупреждения безнадзорности и беспризорности ребенка.</w:t>
      </w:r>
    </w:p>
    <w:p w:rsidR="004B0B99" w:rsidRPr="00A122FB" w:rsidRDefault="004B0B99" w:rsidP="00A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>Каковы же причины ухода</w:t>
      </w:r>
      <w:r w:rsidR="00560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2FB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="00560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2FB">
        <w:rPr>
          <w:rFonts w:ascii="Times New Roman" w:eastAsia="Times New Roman" w:hAnsi="Times New Roman" w:cs="Times New Roman"/>
          <w:sz w:val="28"/>
          <w:szCs w:val="28"/>
        </w:rPr>
        <w:t>из дома?</w:t>
      </w:r>
    </w:p>
    <w:p w:rsidR="004B0B99" w:rsidRPr="00A122FB" w:rsidRDefault="004B0B99" w:rsidP="00A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>* В большинстве случаев - это реакцияподростка на какие-то неблагоприятные обстоятельства его жизни. Чаще всего это конфликтные ситуации в семье. Стремление убежать из дома в знак протеста наиболее часто проявляется в возрасте 10-14 лет. Ребенок стремится уйти от проблем, поддаваясь эмоциям и не осознавая, что вместо решения проблемы он порождает массу других.</w:t>
      </w:r>
    </w:p>
    <w:p w:rsidR="004B0B99" w:rsidRPr="00A122FB" w:rsidRDefault="004B0B99" w:rsidP="00A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 xml:space="preserve">* Другой распространенной причиной является семейное неблагополучие, злоупотребление родителями спиртными напитками. </w:t>
      </w:r>
      <w:r w:rsidRPr="00A122FB">
        <w:rPr>
          <w:rFonts w:ascii="Times New Roman" w:eastAsia="Times New Roman" w:hAnsi="Times New Roman" w:cs="Times New Roman"/>
          <w:sz w:val="28"/>
          <w:szCs w:val="28"/>
        </w:rPr>
        <w:lastRenderedPageBreak/>
        <w:t>Отрицательное поведение родителей порождает нежелание ребенка возвращаться в семью. Некоторые дети убегают из дома из-за невыносимой домашней обстановки, постоянного физического, сексуального или эмоционального насилия, совершаемого над ними.</w:t>
      </w:r>
    </w:p>
    <w:p w:rsidR="004B0B99" w:rsidRPr="00A122FB" w:rsidRDefault="004B0B99" w:rsidP="00A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>* Уходы из внешне благополучных семей могут быть связаны с занятостью родителей на работе. Подросток предоставлен в течение дня сам себе, что способствует его привыканию к бродяжничеству на улицах города, общению детьми, ведущий подобный образ жизни. Поэтому очень важно, чтобы ребенок был занят организованной формой досуга во внеурочное время.</w:t>
      </w:r>
    </w:p>
    <w:p w:rsidR="004B0B99" w:rsidRPr="00A122FB" w:rsidRDefault="004B0B99" w:rsidP="00A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 xml:space="preserve">* Есть случаи ухода подростков из семей, где наоборот существует очень жесткий контроль за поведением ребенка, в этом случае побег вызван стремлением детей выйти </w:t>
      </w:r>
      <w:proofErr w:type="gramStart"/>
      <w:r w:rsidRPr="00A122FB">
        <w:rPr>
          <w:rFonts w:ascii="Times New Roman" w:eastAsia="Times New Roman" w:hAnsi="Times New Roman" w:cs="Times New Roman"/>
          <w:sz w:val="28"/>
          <w:szCs w:val="28"/>
        </w:rPr>
        <w:t>из под</w:t>
      </w:r>
      <w:proofErr w:type="gramEnd"/>
      <w:r w:rsidRPr="00A122FB">
        <w:rPr>
          <w:rFonts w:ascii="Times New Roman" w:eastAsia="Times New Roman" w:hAnsi="Times New Roman" w:cs="Times New Roman"/>
          <w:sz w:val="28"/>
          <w:szCs w:val="28"/>
        </w:rPr>
        <w:t xml:space="preserve"> контроля родителей, самоутвердиться и жить самостоятельно.</w:t>
      </w:r>
    </w:p>
    <w:p w:rsidR="004B0B99" w:rsidRPr="00A122FB" w:rsidRDefault="004B0B99" w:rsidP="00A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>* Проявления девиантных форм поведения: некоторые подростки не любят учиться, не хотят работать или заниматься чем-либо полезным, хотя в настоящее время существуют и возможности, и ресурсы для их трудоустройства или продолжения обучения в самых доступных формах в целях получения полного среднего образования. В некоторых случаях склонность к бродяжничеству может быть обусловлена отклонениями в психическом развитии.</w:t>
      </w:r>
    </w:p>
    <w:p w:rsidR="004B0B99" w:rsidRPr="00A122FB" w:rsidRDefault="004B0B99" w:rsidP="00A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>Уважаемые родители! Если Ваш ребенок уходит из дома, или угрожает сбежать из дома – не игнорируйте эти сигналы.</w:t>
      </w:r>
    </w:p>
    <w:p w:rsidR="004B0B99" w:rsidRPr="00A122FB" w:rsidRDefault="004B0B99" w:rsidP="00A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> Первый самовольный уход прорывает психологический барьер ребенка и нарушает его связь с семьей. Поведение ребенка является зеркальным отражением ситуации в семье. Не пытайтесь просто навязывать детям свою волю, свой контроль, детей нужно понять и принять. Будьте мудрее!</w:t>
      </w:r>
    </w:p>
    <w:p w:rsidR="004B0B99" w:rsidRPr="00A122FB" w:rsidRDefault="004B0B99" w:rsidP="00A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>В случае ухода вспомните все, о чем говорил ваш ребенок в последнее время. Обзвоните друзей и знакомых подростка, учителей. Проверьте, вел ли он дневник (в письменном или в электронном варианте). Проверьте, не взял ли подростокиз дома деньги, ценности, теплые вещи, документы.</w:t>
      </w:r>
    </w:p>
    <w:p w:rsidR="004B0B99" w:rsidRPr="00A122FB" w:rsidRDefault="004B0B99" w:rsidP="00A122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проверка собранных сведений  не дала никаких результатов и ребенок не найден, незамедлительно сообщите об этом в дежурную часть, ОДН и ОУУП ОМВД России по месту жительства, в комиссию по делам несовершеннолетних и защите их прав, в образовательное учреждение, где обучается ребенок.</w:t>
      </w:r>
    </w:p>
    <w:p w:rsidR="004B0B99" w:rsidRPr="00A122FB" w:rsidRDefault="004B0B99" w:rsidP="00A122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2FB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r w:rsidR="00693B6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193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9e44e5-090b-4747-8719-c00f1c0e8b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0B99" w:rsidRPr="00A122FB" w:rsidSect="001E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99"/>
    <w:rsid w:val="001E2E5B"/>
    <w:rsid w:val="004B0B99"/>
    <w:rsid w:val="00560D59"/>
    <w:rsid w:val="00693B66"/>
    <w:rsid w:val="007770AD"/>
    <w:rsid w:val="00A122FB"/>
    <w:rsid w:val="00D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FD08C-3598-40EA-8DF7-9DE700C1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5B"/>
  </w:style>
  <w:style w:type="paragraph" w:styleId="1">
    <w:name w:val="heading 1"/>
    <w:basedOn w:val="a"/>
    <w:link w:val="10"/>
    <w:uiPriority w:val="9"/>
    <w:qFormat/>
    <w:rsid w:val="004B0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</cp:revision>
  <dcterms:created xsi:type="dcterms:W3CDTF">2020-10-26T18:42:00Z</dcterms:created>
  <dcterms:modified xsi:type="dcterms:W3CDTF">2020-10-26T18:42:00Z</dcterms:modified>
</cp:coreProperties>
</file>