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81A" w:rsidRDefault="00B0581A" w:rsidP="00B0581A">
      <w:pPr>
        <w:spacing w:after="0" w:line="36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1D1F24"/>
          <w:spacing w:val="11"/>
          <w:kern w:val="36"/>
          <w:sz w:val="28"/>
          <w:szCs w:val="28"/>
          <w:lang w:eastAsia="ru-RU"/>
        </w:rPr>
      </w:pPr>
      <w:r w:rsidRPr="00B0581A">
        <w:rPr>
          <w:rFonts w:ascii="Times New Roman" w:eastAsia="Times New Roman" w:hAnsi="Times New Roman" w:cs="Times New Roman"/>
          <w:b/>
          <w:color w:val="1D1F24"/>
          <w:spacing w:val="11"/>
          <w:kern w:val="36"/>
          <w:sz w:val="28"/>
          <w:szCs w:val="28"/>
          <w:lang w:eastAsia="ru-RU"/>
        </w:rPr>
        <w:t>Знамя Победы — над Рейхстагом!</w:t>
      </w:r>
    </w:p>
    <w:p w:rsidR="00B0581A" w:rsidRPr="00B0581A" w:rsidRDefault="00B0581A" w:rsidP="00B0581A">
      <w:pPr>
        <w:spacing w:after="0" w:line="36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1D1F24"/>
          <w:spacing w:val="11"/>
          <w:kern w:val="36"/>
          <w:sz w:val="28"/>
          <w:szCs w:val="28"/>
          <w:lang w:eastAsia="ru-RU"/>
        </w:rPr>
      </w:pPr>
    </w:p>
    <w:p w:rsidR="00B0581A" w:rsidRDefault="00B0581A" w:rsidP="00B0581A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1D1F24"/>
          <w:spacing w:val="-2"/>
          <w:sz w:val="28"/>
          <w:szCs w:val="28"/>
          <w:lang w:eastAsia="ru-RU"/>
        </w:rPr>
      </w:pPr>
      <w:r w:rsidRPr="00B0581A">
        <w:rPr>
          <w:rFonts w:ascii="Times New Roman" w:eastAsia="Times New Roman" w:hAnsi="Times New Roman" w:cs="Times New Roman"/>
          <w:b/>
          <w:bCs/>
          <w:color w:val="1D1F24"/>
          <w:spacing w:val="-2"/>
          <w:sz w:val="28"/>
          <w:szCs w:val="28"/>
          <w:lang w:eastAsia="ru-RU"/>
        </w:rPr>
        <w:t xml:space="preserve">Сводка </w:t>
      </w:r>
      <w:proofErr w:type="spellStart"/>
      <w:r w:rsidRPr="00B0581A">
        <w:rPr>
          <w:rFonts w:ascii="Times New Roman" w:eastAsia="Times New Roman" w:hAnsi="Times New Roman" w:cs="Times New Roman"/>
          <w:b/>
          <w:bCs/>
          <w:color w:val="1D1F24"/>
          <w:spacing w:val="-2"/>
          <w:sz w:val="28"/>
          <w:szCs w:val="28"/>
          <w:lang w:eastAsia="ru-RU"/>
        </w:rPr>
        <w:t>Совинформбюро</w:t>
      </w:r>
      <w:proofErr w:type="spellEnd"/>
      <w:r w:rsidRPr="00B0581A">
        <w:rPr>
          <w:rFonts w:ascii="Times New Roman" w:eastAsia="Times New Roman" w:hAnsi="Times New Roman" w:cs="Times New Roman"/>
          <w:b/>
          <w:bCs/>
          <w:color w:val="1D1F24"/>
          <w:spacing w:val="-2"/>
          <w:sz w:val="28"/>
          <w:szCs w:val="28"/>
          <w:lang w:eastAsia="ru-RU"/>
        </w:rPr>
        <w:t xml:space="preserve"> от 30 апреля 1945 года</w:t>
      </w:r>
    </w:p>
    <w:p w:rsidR="00B0581A" w:rsidRPr="00B0581A" w:rsidRDefault="00B0581A" w:rsidP="00B0581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D1F24"/>
          <w:spacing w:val="-2"/>
          <w:sz w:val="28"/>
          <w:szCs w:val="28"/>
          <w:lang w:eastAsia="ru-RU"/>
        </w:rPr>
      </w:pPr>
    </w:p>
    <w:p w:rsidR="00B0581A" w:rsidRPr="00B0581A" w:rsidRDefault="00B0581A" w:rsidP="00B0581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8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6F62DD8" wp14:editId="4D4983D2">
            <wp:extent cx="5905500" cy="3873500"/>
            <wp:effectExtent l="0" t="0" r="0" b="0"/>
            <wp:docPr id="1" name="Рисунок 1" descr="https://342031.selcdn.ru/rusplt/394/781/01_30_sib_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342031.selcdn.ru/rusplt/394/781/01_30_sib_6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87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81A" w:rsidRDefault="00B0581A" w:rsidP="00B0581A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1D1F24"/>
          <w:sz w:val="28"/>
          <w:szCs w:val="28"/>
          <w:lang w:eastAsia="ru-RU"/>
        </w:rPr>
      </w:pPr>
      <w:proofErr w:type="spellStart"/>
      <w:r w:rsidRPr="00B0581A">
        <w:rPr>
          <w:rFonts w:ascii="Times New Roman" w:eastAsia="Times New Roman" w:hAnsi="Times New Roman" w:cs="Times New Roman"/>
          <w:color w:val="1D1F24"/>
          <w:sz w:val="28"/>
          <w:szCs w:val="28"/>
          <w:lang w:eastAsia="ru-RU"/>
        </w:rPr>
        <w:t>Мелитон</w:t>
      </w:r>
      <w:proofErr w:type="spellEnd"/>
      <w:r w:rsidRPr="00B0581A">
        <w:rPr>
          <w:rFonts w:ascii="Times New Roman" w:eastAsia="Times New Roman" w:hAnsi="Times New Roman" w:cs="Times New Roman"/>
          <w:color w:val="1D1F24"/>
          <w:sz w:val="28"/>
          <w:szCs w:val="28"/>
          <w:lang w:eastAsia="ru-RU"/>
        </w:rPr>
        <w:t xml:space="preserve"> </w:t>
      </w:r>
      <w:proofErr w:type="spellStart"/>
      <w:r w:rsidRPr="00B0581A">
        <w:rPr>
          <w:rFonts w:ascii="Times New Roman" w:eastAsia="Times New Roman" w:hAnsi="Times New Roman" w:cs="Times New Roman"/>
          <w:color w:val="1D1F24"/>
          <w:sz w:val="28"/>
          <w:szCs w:val="28"/>
          <w:lang w:eastAsia="ru-RU"/>
        </w:rPr>
        <w:t>Канта</w:t>
      </w:r>
      <w:r>
        <w:rPr>
          <w:rFonts w:ascii="Times New Roman" w:eastAsia="Times New Roman" w:hAnsi="Times New Roman" w:cs="Times New Roman"/>
          <w:color w:val="1D1F24"/>
          <w:sz w:val="28"/>
          <w:szCs w:val="28"/>
          <w:lang w:eastAsia="ru-RU"/>
        </w:rPr>
        <w:t>рия</w:t>
      </w:r>
      <w:proofErr w:type="spellEnd"/>
      <w:r>
        <w:rPr>
          <w:rFonts w:ascii="Times New Roman" w:eastAsia="Times New Roman" w:hAnsi="Times New Roman" w:cs="Times New Roman"/>
          <w:color w:val="1D1F24"/>
          <w:sz w:val="28"/>
          <w:szCs w:val="28"/>
          <w:lang w:eastAsia="ru-RU"/>
        </w:rPr>
        <w:t xml:space="preserve"> водружает Знамя Победы над Р</w:t>
      </w:r>
      <w:r w:rsidRPr="00B0581A">
        <w:rPr>
          <w:rFonts w:ascii="Times New Roman" w:eastAsia="Times New Roman" w:hAnsi="Times New Roman" w:cs="Times New Roman"/>
          <w:color w:val="1D1F24"/>
          <w:sz w:val="28"/>
          <w:szCs w:val="28"/>
          <w:lang w:eastAsia="ru-RU"/>
        </w:rPr>
        <w:t>ейхстагом.</w:t>
      </w:r>
    </w:p>
    <w:p w:rsidR="00B0581A" w:rsidRDefault="00B0581A" w:rsidP="00B0581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D1F24"/>
          <w:sz w:val="28"/>
          <w:szCs w:val="28"/>
          <w:lang w:eastAsia="ru-RU"/>
        </w:rPr>
      </w:pPr>
    </w:p>
    <w:p w:rsidR="00B0581A" w:rsidRPr="00B0581A" w:rsidRDefault="00B0581A" w:rsidP="00B0581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81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Войска 2-го БЕЛОРУССКОГО фронта, развивая наступление, 30 апреля овладели городами ГРАЙФСВАЛЬД, ТРЕПТОВ, НОЙШТРЕЛИТЦ, ФЮРСТЕНБЕРГ, ГРАНЗЕЕ — важными узлами дорог в северо-западной части Померании и в Мекленбурге, а также заняли города ЛАССАН, ВОЛЬГАСТ, РАЙНСБЕРГ и крупные населённые пункты ХАНСХАГЕН, ЦЮССОВ, ГЮТЦКОВ, ЯРМЕН, БАРТОВ, БУРОВ, ЗАРОВ, ВОЛЬДЕ, ПЕНЦЛИН, ШТРЕЛИТЦ, МЕНЦ, ГРОСС ВОЛЬТЕРСДОРФ, ДОЛГОВ. В боях за 29 апреля войска фронта взяли в плен более 1.500 немецких солдат и офицеров и захватили 27 самолётов и 55 полевых орудий.</w:t>
      </w:r>
    </w:p>
    <w:p w:rsidR="00B0581A" w:rsidRPr="00B0581A" w:rsidRDefault="00B0581A" w:rsidP="00B0581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Севернее БЕРЛИНА войска 1-го БЕЛОРУССКОГО фронта с боями заняли город ЦЕДЕНИК и крупные населённые пункты КЛАЙН-МУТЦ, </w:t>
      </w:r>
      <w:r w:rsidRPr="00B058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БЕРГСДОРФ, ФАЛЬКЕНТАЛЬ, ГУТЕН ГЕРМЕНДОРФ, ЛЕВЕНБЕРГ, ГРЮНЕБЕРГ, ТЕШЕНДОРФ, НАССЕНХАЙДЕ. В БЕРЛИНЕ войска фронта, продолжая </w:t>
      </w:r>
      <w:proofErr w:type="gramStart"/>
      <w:r w:rsidRPr="00B0581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</w:t>
      </w:r>
      <w:proofErr w:type="gramEnd"/>
      <w:r w:rsidRPr="00B05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уличные бои в центре города, овладели зданием германского рейхстага, на котором водрузили знамя победы. Нашими войсками также заняты главный почтамт, министерство внутренних дел и до 200 кварталов в центральной части города. В боях за 29 апреля в БЕРЛИНЕ войска фронта взяли в плен более 9.000 немецких солдат и офицеров.</w:t>
      </w:r>
    </w:p>
    <w:p w:rsidR="00B0581A" w:rsidRPr="00B0581A" w:rsidRDefault="00B0581A" w:rsidP="00B0581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81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Войска 1-го УКРАИНСКОГО фронта продолжали вести уличные бои в юго-западной части БЕРЛИНА и заняли ряд кварталов в городском районе ВИЛЬМЕРСДОРФ и железнодорожную станцию ВЕСТКРОЙЦ.</w:t>
      </w:r>
    </w:p>
    <w:p w:rsidR="00B0581A" w:rsidRPr="00B0581A" w:rsidRDefault="00B0581A" w:rsidP="00B0581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81A">
        <w:rPr>
          <w:rFonts w:ascii="Times New Roman" w:eastAsia="Times New Roman" w:hAnsi="Times New Roman" w:cs="Times New Roman"/>
          <w:sz w:val="28"/>
          <w:szCs w:val="28"/>
          <w:lang w:eastAsia="ru-RU"/>
        </w:rPr>
        <w:t>Юго-восточнее БЕРЛИНА наши войска уничтожали остатки окружённой группы немецких войск в лесах западнее населённого пункта ВЕНДИШ-БУХГОЛЬЦ.</w:t>
      </w:r>
    </w:p>
    <w:p w:rsidR="00B0581A" w:rsidRPr="00B0581A" w:rsidRDefault="00B0581A" w:rsidP="00B0581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81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Войска 4-го УКРАИНСКОГО фронта 30 апреля штурмом овладели городом МОРАВСКА ОСТРАВА — крупным промышленным центром и мощным опорным пунктом обороны немцев в Чехословакии.</w:t>
      </w:r>
    </w:p>
    <w:p w:rsidR="00B0581A" w:rsidRPr="00B0581A" w:rsidRDefault="00B0581A" w:rsidP="00B0581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81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 войска фронта овладели городом ЖИЛИНА — важным узлом дорог в полосе Западных Карпат.</w:t>
      </w:r>
    </w:p>
    <w:p w:rsidR="00B0581A" w:rsidRPr="00B0581A" w:rsidRDefault="00B0581A" w:rsidP="00B0581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81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Восточнее города БРНО войска 2-го УКРАИНСКОГО фронта, продолжая наступление, с боями заняли крупные населённые пункты БУХЛОВИЦЕ, СТУПАВА, КОРИЧА-НЫ, НЕМОТИЦЕ, МИЛОНЫЦЕ, ШВАБЕРИЦЕ, ИВАНОВИЦЕ, ДЕДИЦЕ.</w:t>
      </w:r>
    </w:p>
    <w:p w:rsidR="00B0581A" w:rsidRPr="00B0581A" w:rsidRDefault="00B0581A" w:rsidP="00B0581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8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других участках фронта — бои местного значения и поиски разведчиков.</w:t>
      </w:r>
    </w:p>
    <w:p w:rsidR="00B0581A" w:rsidRPr="00B0581A" w:rsidRDefault="00B0581A" w:rsidP="00B0581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8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29 апреля на всех фронтах подбито и уничтожено 110 немецких танков и самоходных орудий. В воздушных боях и огнём зенитной артиллерии сбито 79 самолётов противника.</w:t>
      </w:r>
    </w:p>
    <w:p w:rsidR="00B0581A" w:rsidRPr="00B0581A" w:rsidRDefault="00B0581A" w:rsidP="00B0581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81A">
        <w:rPr>
          <w:rFonts w:ascii="Times New Roman" w:eastAsia="Times New Roman" w:hAnsi="Times New Roman" w:cs="Times New Roman"/>
          <w:sz w:val="28"/>
          <w:szCs w:val="28"/>
          <w:lang w:eastAsia="ru-RU"/>
        </w:rPr>
        <w:t>*  *  *</w:t>
      </w:r>
    </w:p>
    <w:p w:rsidR="00B0581A" w:rsidRPr="00B0581A" w:rsidRDefault="00B0581A" w:rsidP="00B0581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Войска 2-го Белорусского фронта продолжали наступление. Советская пехота, поддержанная танками и самоходными орудиями, переправилась в </w:t>
      </w:r>
      <w:r w:rsidRPr="00B058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районе города </w:t>
      </w:r>
      <w:proofErr w:type="spellStart"/>
      <w:r w:rsidRPr="00B0581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Анклам</w:t>
      </w:r>
      <w:proofErr w:type="spellEnd"/>
      <w:r w:rsidRPr="00B05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реку </w:t>
      </w:r>
      <w:proofErr w:type="spellStart"/>
      <w:r w:rsidRPr="00B0581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Пеене</w:t>
      </w:r>
      <w:proofErr w:type="spellEnd"/>
      <w:r w:rsidRPr="00B05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Всю ночь шли бои по преодолению вражеского рубежа обороны. Рано утром наши войска сломили сопротивление немцев. Развивая стремительное наступление, советские части продвинулись вперёд на 30 километров и заняли город и порт </w:t>
      </w:r>
      <w:proofErr w:type="spellStart"/>
      <w:r w:rsidRPr="00B0581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Грайфсвальд</w:t>
      </w:r>
      <w:proofErr w:type="spellEnd"/>
      <w:r w:rsidRPr="00B05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опорный пункт обороны немцев и важный узел путей сообщения. Другие наши части вели бои на подступах к городу </w:t>
      </w:r>
      <w:proofErr w:type="spellStart"/>
      <w:r w:rsidRPr="00B0581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Нойштрелитц</w:t>
      </w:r>
      <w:proofErr w:type="spellEnd"/>
      <w:r w:rsidRPr="00B05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Противник перебросил в этот район танки и мотопехоту и сильными контратаками пытался задержать наши войска в лесах восточнее города. Немцы устроили на всех дорогах завалы и минировали их. Советские автоматчики, миномётчики и артиллеристы выбили гитлеровцев из лесного массива и ворвались с юга и юго-востока в город </w:t>
      </w:r>
      <w:proofErr w:type="spellStart"/>
      <w:r w:rsidRPr="00B0581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Нойштрелитц</w:t>
      </w:r>
      <w:proofErr w:type="spellEnd"/>
      <w:r w:rsidRPr="00B05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Тем временем наши сапёры расчистили дорогу танкам. Совместным ударом пехоты и танков противник был выбит из города </w:t>
      </w:r>
      <w:proofErr w:type="spellStart"/>
      <w:r w:rsidRPr="00B0581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Нойштрелиц</w:t>
      </w:r>
      <w:proofErr w:type="spellEnd"/>
      <w:r w:rsidRPr="00B0581A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боях в этом районе уничтожено до 2 тысяч немецких солдат и офицеров. Наши лётчики в воздушных боях за день сбили 22 самолёта и один аэростат противника. Кроме того, на одном из аэродромов сожжено семь немецких самолётов.</w:t>
      </w:r>
    </w:p>
    <w:p w:rsidR="00B0581A" w:rsidRPr="00B0581A" w:rsidRDefault="00B0581A" w:rsidP="00B0581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81A">
        <w:rPr>
          <w:rFonts w:ascii="Times New Roman" w:eastAsia="Times New Roman" w:hAnsi="Times New Roman" w:cs="Times New Roman"/>
          <w:sz w:val="28"/>
          <w:szCs w:val="28"/>
          <w:lang w:eastAsia="ru-RU"/>
        </w:rPr>
        <w:t>*  *  *</w:t>
      </w:r>
    </w:p>
    <w:p w:rsidR="00B0581A" w:rsidRPr="00B0581A" w:rsidRDefault="00B0581A" w:rsidP="00B0581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Войска 1-го Белорусского фронта продолжали веста бои на улицах Берлина. Противник, зажатый в центральных кварталах города, упорно сопротивляется. Гитлеровцы ведут сильный огонь по перекрёсткам улиц и домам, уничтожая при этом мирное население города. Наши части, овладевшие вчера городским районом </w:t>
      </w:r>
      <w:proofErr w:type="spellStart"/>
      <w:r w:rsidRPr="00B0581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Моабит</w:t>
      </w:r>
      <w:proofErr w:type="spellEnd"/>
      <w:r w:rsidRPr="00B05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переправились через реку Шпрее в восточной части парка </w:t>
      </w:r>
      <w:proofErr w:type="spellStart"/>
      <w:r w:rsidRPr="00B0581A">
        <w:rPr>
          <w:rFonts w:ascii="Times New Roman" w:eastAsia="Times New Roman" w:hAnsi="Times New Roman" w:cs="Times New Roman"/>
          <w:sz w:val="28"/>
          <w:szCs w:val="28"/>
          <w:lang w:eastAsia="ru-RU"/>
        </w:rPr>
        <w:t>Тиргартен</w:t>
      </w:r>
      <w:proofErr w:type="spellEnd"/>
      <w:r w:rsidRPr="00B05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заняли здание министерства внутренних дел. Немцы предприняли отчаянную попытку восстановить положение. Наши пехотинцы в ближнем бою разгромили противника, достигли </w:t>
      </w:r>
      <w:proofErr w:type="spellStart"/>
      <w:r w:rsidRPr="00B0581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Цельтен</w:t>
      </w:r>
      <w:proofErr w:type="spellEnd"/>
      <w:r w:rsidRPr="00B05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аллее, а затем предприняли штурм здания германского рейхстага с запада. Одновременно наши части, вышедшие на набережную </w:t>
      </w:r>
      <w:proofErr w:type="spellStart"/>
      <w:r w:rsidRPr="00B0581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Рейхстагс-Уфер</w:t>
      </w:r>
      <w:proofErr w:type="spellEnd"/>
      <w:r w:rsidRPr="00B0581A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ворвались в рейхстаг с севера. Бои продолжались, не стихая, всю ночь. Сегодня в четырнадцать часов советские бойцы овладели зданием немецкого рейхстага и водрузили на нём знамя победы.</w:t>
      </w:r>
    </w:p>
    <w:p w:rsidR="00B0581A" w:rsidRPr="00B0581A" w:rsidRDefault="00B0581A" w:rsidP="00B0581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8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*  *  *</w:t>
      </w:r>
    </w:p>
    <w:p w:rsidR="00B0581A" w:rsidRPr="00B0581A" w:rsidRDefault="00B0581A" w:rsidP="00B0581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81A">
        <w:rPr>
          <w:rFonts w:ascii="Times New Roman" w:eastAsia="Times New Roman" w:hAnsi="Times New Roman" w:cs="Times New Roman"/>
          <w:sz w:val="28"/>
          <w:szCs w:val="28"/>
          <w:lang w:eastAsia="ru-RU"/>
        </w:rPr>
        <w:t>Юго-восточнее Берлина окружённая группа немецких войск предприняла ещё одну попытку прорвать железное кольцо советских войск. Пехота противника шла в атаку колоннами. Советские артиллеристы и пулеметчики обрушили на немцев шквал огня. Стреляя по сплошным колоннам гитлеровцев, наши пулемётчики нанесли противнику очень большие потери. Только одно наше соединение уничтожило более 5 тысяч немецких солдат и офицеров. Захвачено огромное количество орудий, миномётов, пулеметов, автомашин и другое военное имущество.</w:t>
      </w:r>
    </w:p>
    <w:p w:rsidR="00B0581A" w:rsidRPr="00B0581A" w:rsidRDefault="00B0581A" w:rsidP="00B0581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81A">
        <w:rPr>
          <w:rFonts w:ascii="Times New Roman" w:eastAsia="Times New Roman" w:hAnsi="Times New Roman" w:cs="Times New Roman"/>
          <w:sz w:val="28"/>
          <w:szCs w:val="28"/>
          <w:lang w:eastAsia="ru-RU"/>
        </w:rPr>
        <w:t>*  *  *</w:t>
      </w:r>
    </w:p>
    <w:p w:rsidR="00B0581A" w:rsidRPr="00B0581A" w:rsidRDefault="00B0581A" w:rsidP="00B0581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Войска 4-го Украинского фронта штурмом овладели городом </w:t>
      </w:r>
      <w:proofErr w:type="spellStart"/>
      <w:r w:rsidRPr="00B0581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Моравска</w:t>
      </w:r>
      <w:proofErr w:type="spellEnd"/>
      <w:r w:rsidRPr="00B05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581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Острава</w:t>
      </w:r>
      <w:proofErr w:type="spellEnd"/>
      <w:r w:rsidRPr="00B05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Противник упорно оборонял подступы к городу — важному узлу обороны и крупнейшей промышленной базе, снабжавшей немецкую армию вооружением, боеприпасами и военным снаряжением. На подступах </w:t>
      </w:r>
      <w:proofErr w:type="gramStart"/>
      <w:r w:rsidRPr="00B0581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B05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Моравской </w:t>
      </w:r>
      <w:proofErr w:type="spellStart"/>
      <w:r w:rsidRPr="00B0581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Остраве</w:t>
      </w:r>
      <w:proofErr w:type="spellEnd"/>
      <w:r w:rsidRPr="00B05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немцы создали полосу обороны глубиной до 30 километров. Три оборонительных рубежа, состоящих из траншей, дотов, бронеплощадок для артиллерии и пулемётов, противотанковых рвов и широких минных полей, прикрывали город с трёх сторон. Советские части, взламывая вражескую оборону, настойчиво продвигались вперёд и перерезали дороги, идущие </w:t>
      </w:r>
      <w:proofErr w:type="gramStart"/>
      <w:r w:rsidRPr="00B0581A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B05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Моравской </w:t>
      </w:r>
      <w:proofErr w:type="spellStart"/>
      <w:r w:rsidRPr="00B0581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Остравы</w:t>
      </w:r>
      <w:proofErr w:type="spellEnd"/>
      <w:r w:rsidRPr="00B05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запад и юго-запад. Развивая успех, наши войска переправились через реку Одра и в результате умело проведённого штурма сегодня овладели городом. Захвачено много пленных и трофеев.</w:t>
      </w:r>
    </w:p>
    <w:p w:rsidR="00B0581A" w:rsidRPr="00B0581A" w:rsidRDefault="00B0581A" w:rsidP="00B0581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81A">
        <w:rPr>
          <w:rFonts w:ascii="Times New Roman" w:eastAsia="Times New Roman" w:hAnsi="Times New Roman" w:cs="Times New Roman"/>
          <w:sz w:val="28"/>
          <w:szCs w:val="28"/>
          <w:lang w:eastAsia="ru-RU"/>
        </w:rPr>
        <w:t>*  *  *</w:t>
      </w:r>
    </w:p>
    <w:p w:rsidR="00B0581A" w:rsidRPr="00B0581A" w:rsidRDefault="00B0581A" w:rsidP="00B0581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8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Корабли Краснознамённого Балтийского флота потопили в южной части Балтийского моря транспорт противника водоизмещением в 6 тысяч тонн. Авиацией флота потоплена немецкая подводная лодка.</w:t>
      </w:r>
    </w:p>
    <w:p w:rsidR="00B0581A" w:rsidRPr="00B0581A" w:rsidRDefault="00B0581A" w:rsidP="00B0581A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8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из фондов "РИА Новости"</w:t>
      </w:r>
    </w:p>
    <w:p w:rsidR="00B0581A" w:rsidRDefault="00B0581A" w:rsidP="00B0581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581A" w:rsidRDefault="00B0581A" w:rsidP="00B0581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581A" w:rsidRPr="00B0581A" w:rsidRDefault="00B0581A" w:rsidP="00B0581A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B058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 тылу</w:t>
      </w:r>
    </w:p>
    <w:p w:rsidR="00B0581A" w:rsidRPr="00B0581A" w:rsidRDefault="00B0581A" w:rsidP="00B0581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81A">
        <w:rPr>
          <w:rFonts w:ascii="Times New Roman" w:eastAsia="Times New Roman" w:hAnsi="Times New Roman" w:cs="Times New Roman"/>
          <w:sz w:val="28"/>
          <w:szCs w:val="28"/>
          <w:lang w:eastAsia="ru-RU"/>
        </w:rPr>
        <w:t>30 АПРЕЛЯ 1945 Г.</w:t>
      </w:r>
    </w:p>
    <w:p w:rsidR="00B0581A" w:rsidRPr="00B0581A" w:rsidRDefault="00B0581A" w:rsidP="00B0581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8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52ECA7" wp14:editId="404D8295">
            <wp:extent cx="5905500" cy="3873500"/>
            <wp:effectExtent l="0" t="0" r="0" b="0"/>
            <wp:docPr id="2" name="Рисунок 2" descr="https://342031.selcdn.ru/rusplt/userfiles3/02_30_til_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342031.selcdn.ru/rusplt/userfiles3/02_30_til_62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87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81A" w:rsidRPr="00B0581A" w:rsidRDefault="00B0581A" w:rsidP="00B0581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81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Фото: </w:t>
      </w:r>
      <w:hyperlink r:id="rId7" w:tgtFrame="_blank" w:history="1">
        <w:r w:rsidRPr="00B0581A">
          <w:rPr>
            <w:rFonts w:ascii="Times New Roman" w:eastAsia="Times New Roman" w:hAnsi="Times New Roman" w:cs="Times New Roman"/>
            <w:color w:val="25A6B6"/>
            <w:sz w:val="28"/>
            <w:szCs w:val="28"/>
            <w:lang w:eastAsia="ru-RU"/>
          </w:rPr>
          <w:t>onb.ac.at</w:t>
        </w:r>
      </w:hyperlink>
      <w:r w:rsidRPr="00B058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0581A" w:rsidRPr="00B0581A" w:rsidRDefault="00B0581A" w:rsidP="00B0581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81A">
        <w:rPr>
          <w:rFonts w:ascii="Times New Roman" w:eastAsia="Times New Roman" w:hAnsi="Times New Roman" w:cs="Times New Roman"/>
          <w:sz w:val="28"/>
          <w:szCs w:val="28"/>
          <w:lang w:eastAsia="ru-RU"/>
        </w:rPr>
        <w:t>КИЕВ. «Столица Советской Украины принимает праздничный вид, — сообщает собкор «Правды» из Киева. — На одной из центральных площадей города устанавливаются огромные портреты Ленина и Сталина. Художественное оформление центральных улиц отобразит выдающиеся победы Красной Армии. Выставляются большие панно, портреты полководцев Красной Армии, героев освобождения Украины, замечательных людей героического тыла».</w:t>
      </w:r>
    </w:p>
    <w:p w:rsidR="00B0581A" w:rsidRPr="00B0581A" w:rsidRDefault="00B0581A" w:rsidP="00B0581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81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предпраздничные дни в Киеве проходит мероприятия по уборке города, которые посетил председатель СНК Украинской ССР и секретарь ЦК К</w:t>
      </w:r>
      <w:proofErr w:type="gramStart"/>
      <w:r w:rsidRPr="00B0581A">
        <w:rPr>
          <w:rFonts w:ascii="Times New Roman" w:eastAsia="Times New Roman" w:hAnsi="Times New Roman" w:cs="Times New Roman"/>
          <w:sz w:val="28"/>
          <w:szCs w:val="28"/>
          <w:lang w:eastAsia="ru-RU"/>
        </w:rPr>
        <w:t>П(</w:t>
      </w:r>
      <w:proofErr w:type="gramEnd"/>
      <w:r w:rsidRPr="00B0581A">
        <w:rPr>
          <w:rFonts w:ascii="Times New Roman" w:eastAsia="Times New Roman" w:hAnsi="Times New Roman" w:cs="Times New Roman"/>
          <w:sz w:val="28"/>
          <w:szCs w:val="28"/>
          <w:lang w:eastAsia="ru-RU"/>
        </w:rPr>
        <w:t>б)У  товарищ Никита Сергеевич Хрущев.</w:t>
      </w:r>
    </w:p>
    <w:p w:rsidR="00B0581A" w:rsidRPr="00B0581A" w:rsidRDefault="00B0581A" w:rsidP="00B0581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81A">
        <w:rPr>
          <w:rFonts w:ascii="Times New Roman" w:eastAsia="Times New Roman" w:hAnsi="Times New Roman" w:cs="Times New Roman"/>
          <w:sz w:val="28"/>
          <w:szCs w:val="28"/>
          <w:lang w:eastAsia="ru-RU"/>
        </w:rPr>
        <w:t>1 и 2 мая в Киеве состоятся массовые народные гуляния, анонсирует «Правда». Выступят артисты киевских театров, хоры, оркестры, самодеятельные кружки.</w:t>
      </w:r>
    </w:p>
    <w:p w:rsidR="00B0581A" w:rsidRPr="00B0581A" w:rsidRDefault="00B0581A" w:rsidP="00B0581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8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КРАСНОДАР. Трудовыми подвигами отвечают трактористы Кубани на блестящие победы Красной Армии, сообщает ТАСС. Несмотря на то, что полевые работы в этом году начались значительно позже, чем в прошлом, на каждый условный трактор выработано на семь гектаров больше прошлогоднего. В целом тракторный парк выработал на 123 тысячи гектаров больше, чем в 1944 году.</w:t>
      </w:r>
    </w:p>
    <w:p w:rsidR="00B0581A" w:rsidRPr="00B0581A" w:rsidRDefault="00B0581A" w:rsidP="00B0581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Впереди всех по показателям идет Березанская МТС, выработавшая на 15-сильный трактор по 180 гектаров. Тракторная бригада товарища Сердюка из </w:t>
      </w:r>
      <w:proofErr w:type="gramStart"/>
      <w:r w:rsidRPr="00B0581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Ново-Платнировской</w:t>
      </w:r>
      <w:proofErr w:type="gramEnd"/>
      <w:r w:rsidRPr="00B05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МТС соревнуется со знатными трактористками бригады Дарьи </w:t>
      </w:r>
      <w:proofErr w:type="spellStart"/>
      <w:r w:rsidRPr="00B0581A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Гармаш</w:t>
      </w:r>
      <w:proofErr w:type="spellEnd"/>
      <w:r w:rsidRPr="00B05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первенство в Союзе. Трактористы Сердюка уже выработали по 340 гектаров на трактор и обязались к 1 мая закончить годовой план тракторных работ, передает информагентство.</w:t>
      </w:r>
    </w:p>
    <w:p w:rsidR="008A15A2" w:rsidRPr="00B0581A" w:rsidRDefault="008A15A2" w:rsidP="00B058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A15A2" w:rsidRPr="00B05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D75"/>
    <w:rsid w:val="00052D75"/>
    <w:rsid w:val="008A15A2"/>
    <w:rsid w:val="00B0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58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58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6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5579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3440">
          <w:marLeft w:val="0"/>
          <w:marRight w:val="0"/>
          <w:marTop w:val="3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15612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8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9283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5957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03101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0298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1745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81784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0665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5444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7020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8797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6145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4955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7167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7374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8208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7354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5034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4476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6765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88104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7585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1400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212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0086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9550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9244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9792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6403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776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nb.ac.a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1122</Words>
  <Characters>6396</Characters>
  <Application>Microsoft Office Word</Application>
  <DocSecurity>0</DocSecurity>
  <Lines>53</Lines>
  <Paragraphs>15</Paragraphs>
  <ScaleCrop>false</ScaleCrop>
  <Company/>
  <LinksUpToDate>false</LinksUpToDate>
  <CharactersWithSpaces>7503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3</cp:revision>
  <dcterms:created xsi:type="dcterms:W3CDTF">2020-04-28T12:23:00Z</dcterms:created>
  <dcterms:modified xsi:type="dcterms:W3CDTF">2020-04-28T12:26:00Z</dcterms:modified>
</cp:coreProperties>
</file>