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38" w:rsidRPr="00CD5438" w:rsidRDefault="00CD5438" w:rsidP="00CD5438">
      <w:pPr>
        <w:pBdr>
          <w:bottom w:val="single" w:sz="24" w:space="0" w:color="B30000"/>
        </w:pBdr>
        <w:shd w:val="clear" w:color="auto" w:fill="FFFFFF"/>
        <w:spacing w:after="0" w:line="360" w:lineRule="auto"/>
        <w:ind w:firstLine="567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27 апреля 1945 года</w:t>
      </w:r>
    </w:p>
    <w:p w:rsidR="00CD5438" w:rsidRDefault="00CD5438" w:rsidP="00CD543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noProof/>
          <w:color w:val="C60000"/>
          <w:sz w:val="28"/>
          <w:szCs w:val="28"/>
          <w:lang w:eastAsia="ru-RU"/>
        </w:rPr>
        <w:drawing>
          <wp:inline distT="0" distB="0" distL="0" distR="0" wp14:anchorId="0ACDEA44" wp14:editId="18A0F3E5">
            <wp:extent cx="3149600" cy="4762500"/>
            <wp:effectExtent l="0" t="0" r="0" b="0"/>
            <wp:docPr id="1" name="Рисунок 1" descr="Советский солдат пробегает у горящего дом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етский солдат пробегает у горящего дом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38" w:rsidRDefault="00CD5438" w:rsidP="00CD54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38" w:rsidRPr="00CD5438" w:rsidRDefault="00CD5438" w:rsidP="00CD54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27 апреля юго-западнее города ПИЛЛАУ войска 3-го БЕЛОРУССКОГО фронта, продолжая наступление на косе ФРИШ-НЕРУНГ, продвинулись вперед до 10 километров. В боях за 26 апреля в этом районе войска фронта взяли в плен более 3000 немецких солдат и офицеров.</w:t>
      </w:r>
    </w:p>
    <w:p w:rsidR="00CD5438" w:rsidRPr="00CD5438" w:rsidRDefault="00CD5438" w:rsidP="00CD54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2-го БЕЛОРУССКОГО фронта, развивая наступление, 27 апреля овладели городами ПРЕНЦЛАУ, АНГЕРМЮНДЕ — важными опорными пунктами обороны немцев в западной Померании, а также заняли город ПЕЛИТЦ и крупные населенные пункты ЯСЕНИТЦ, ХАММЕР, ШТОЛЬЦЕНБУРГ, ПАМПОВ, МЕВЕГЕН, БООК, ЛЕКНИТЦ, БЕРГХОЛЬЦ, БРЮССОВ, ФАРЕНВАЛЬДЕ, КЛОКОВ, БЕРТИКОВ, ГРАМЦОВ, ПАССОВ, ХОЭН ЛАНДИН.</w:t>
      </w:r>
    </w:p>
    <w:p w:rsidR="00CD5438" w:rsidRPr="00CD5438" w:rsidRDefault="00CD5438" w:rsidP="00CD54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Войска 1-го БЕЛОРУССКОГО фронта, продолжая наступление, 27 апреля овладели городами РАТЕНОВ, ШПАНДАУ, ПОТСДАМ — важными узлами дорог и мощными опорными пунктами обороны немцев в центральной Германии. Одновременно войска фронта продолжали уличные бои в БЕРЛИНЕ и заняли городские районы НЕЙКЕЛЛЬН, ТЕМПЕЛЬХОФ и аэропорт ТЕМПЕЛЬХОФ. В боях за 26 апреля в Берлине войска фронта взяли в плен более 8.500 немецких солдат и офицеров и захватили следующие трофеи: самолетов — 26, танков — 200, полевых орудий — 290.</w:t>
      </w:r>
    </w:p>
    <w:p w:rsidR="00CD5438" w:rsidRPr="00CD5438" w:rsidRDefault="00CD5438" w:rsidP="00CD54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1-го УКРАИНСКОГО фронта и союзные нам англо-американские войска ударом с востока и запада рассекли фронт немецких войск и 25 апреля в 13 часов-30 минут соединились в центре Германии в районе города ТОРГАУ. Тем самым немецкие войска, находящиеся в северной Германии, отрезаны от немецких войск в южных районах Германии.</w:t>
      </w:r>
    </w:p>
    <w:p w:rsidR="00CD5438" w:rsidRPr="00CD5438" w:rsidRDefault="00CD5438" w:rsidP="00CD54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апреля войска фронта с боем овладели городом ВИТТЕНБЕРГ — важным опорным пунктом обороны немцев на реке ЭЛЬБА и продолжали вести уличные бои в юго-западной части БЕРЛИНА, где заняли городские районы ШТЕГЛИЦ и ШМАРГЕНДОРФ. В боях за 26 апреля войска фронта взяли в плен свыше 3000 немецких солдат и офицеров и захватили 85 самолетов противника.</w:t>
      </w:r>
    </w:p>
    <w:p w:rsidR="00CD5438" w:rsidRPr="00CD5438" w:rsidRDefault="00CD5438" w:rsidP="00CD54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Чехословакии войска 2-го УКРАИНСКОГО фронта овладели городами УГЕРСКИ БРОД и УГЕРСКИ ОСТРОГ, а также заняли населенные пункты </w:t>
      </w:r>
      <w:proofErr w:type="gram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</w:t>
      </w:r>
      <w:proofErr w:type="gram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ЛОЗ, ХАВРЖИЦЕ, ВЛЧНОВ, ГЛУК и БЛАТНИЦЕ.</w:t>
      </w:r>
    </w:p>
    <w:p w:rsidR="00CD5438" w:rsidRPr="00CD5438" w:rsidRDefault="00CD5438" w:rsidP="00CD54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других участках фронта существенных изменений не произошло.</w:t>
      </w:r>
    </w:p>
    <w:p w:rsidR="00CD5438" w:rsidRPr="00CD5438" w:rsidRDefault="00CD5438" w:rsidP="00CD54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26 апреля на всех фронтах подбито и уничтожено 110 немецких танков и самоходных орудий. В воздушных боях и огнем зенитной артиллерии сбито 33 самолета противника.</w:t>
      </w:r>
    </w:p>
    <w:p w:rsidR="00CD5438" w:rsidRPr="00CD5438" w:rsidRDefault="00CD5438" w:rsidP="00CD54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CD5438" w:rsidRPr="00CD5438" w:rsidRDefault="00CD5438" w:rsidP="00CD54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ночь на 27 апреля наши тяжелые бомбардировщики нанесли удары по военным объектам немцев в портах 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Свинемюнде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Грайфсвальде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438" w:rsidRPr="00CD5438" w:rsidRDefault="00CD5438" w:rsidP="00CD54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бомбардировки в 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Свинемюнде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судостроительной верфи и в порту возникло более 20 пожаров, сопровождавшихся сильными взрывами. Отмечены прямые попадания бомб в два немецких транспорта, стоявших у причалов. В 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Грайфсвальде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бомбардировкой вызваны большие пожары.</w:t>
      </w:r>
    </w:p>
    <w:p w:rsidR="00CD5438" w:rsidRPr="00CD5438" w:rsidRDefault="00CD5438" w:rsidP="00CD54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438" w:rsidRPr="00CD5438" w:rsidRDefault="00CD5438" w:rsidP="00CD54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2-го Белорусского фронта развивали наступление. Противник подтянул свежие силы, в том числе части морской пехоты, и пытался задержать советские войска на урочище Рандов-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Брух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Немцы взорвали все переправы через болота урочища и, опираясь на заранее подготовленный оборонительный рубеж, оказывали упорное сопротивление. Наши части переправились через Рандов-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Брух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сломили вражеское сопротивление. Советские подвижные соединения с боями продвинулись вперед на 20 километров и штурмом заняли город 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Пренцлау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важный узел железных и шоссейных дорог. Другие наши части овладели городом 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Ангермюнде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proofErr w:type="gram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 укрепленным опорным пунктом обороны немцев. К 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Ангермюнде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сходятся пять железных и несколько шоссейных дорог. Нашими войсками захвачены 57 орудий и другие трофеи. Взято в плен более 600 немецких солдат и офицеров.</w:t>
      </w:r>
    </w:p>
    <w:p w:rsidR="00CD5438" w:rsidRDefault="00CD5438" w:rsidP="00CD54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38" w:rsidRPr="00CD5438" w:rsidRDefault="00CD5438" w:rsidP="00CD54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1-го Белорусского фронта продолжали наступление. Наши части, продвигаясь вперед, ворвались на улицы города 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Ратенов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расположенного в 60 километрах западнее Берлина. Укрепившиеся в каменных зданиях немцы упорно сопротивлялись. Советские кавалеристы обошли 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Ратенов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юга и в результате стремительного удара овладели городом. Наши войска, наступающие на Берлин с запада, с боями вступили в город 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Шпандау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прижали немцев к реке 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Хавель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Одновременно советские артиллеристы из северо-западных районов Берлина нанести огневой удар противнику с фланга </w:t>
      </w:r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тыла. После непродолжительного, но ожесточенного боя наши войска разгромили вражеский гарнизон и овладели городом 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Шпандау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Захвачено 200 орудий и много других трофеев. Ожесточенные бои произошли за Потсдам. Закрепившись у канала и в полосе озер, прикрывающих город с севера, противник оказывал отчаянное сопротивление. Советские танкисты и пехотинцы переправились через канал и в результате уличных боев овладели городом Потсдам. Потсдам — бывшая резиденция королей Пруссии.</w:t>
      </w:r>
    </w:p>
    <w:p w:rsidR="00CD5438" w:rsidRPr="00CD5438" w:rsidRDefault="00CD5438" w:rsidP="00CD54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Берлине наши танки и пехота переправились через каналы Ландвер и 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Тельтов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ворвались на улицы городского района 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Нейкелльн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Немцы оборонялись у железнодорожной станции, превращенной в узел сопротивления. Советские бойцы, наступающие с востока, продвинулись в район кладбища</w:t>
      </w:r>
      <w:proofErr w:type="gram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Фомы и ударом с тыла опрокинули противника. Преодолевая огневое сопротивление и отбивая вражеские контратаки, наши войска очистили от немцев городской район 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Темпельхоф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овладели аэропортом 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Темпельхоф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Заняты широковещательная радиостанция, здание Рейхсбанка, 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авиасборочный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завод, </w:t>
      </w:r>
      <w:proofErr w:type="spell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электрокабельный</w:t>
      </w:r>
      <w:proofErr w:type="spell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 и другие предприятия. В ходе уличных боев в Берлине за день уничтожено свыше 8 тысяч немецких солдат и офицеров.</w:t>
      </w:r>
    </w:p>
    <w:p w:rsidR="00CD5438" w:rsidRPr="00CD5438" w:rsidRDefault="00CD5438" w:rsidP="00CD54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CD5438" w:rsidRPr="00CD5438" w:rsidRDefault="00CD5438" w:rsidP="00CD54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1-го Украинского фронта продолжали наступление. Советские пехотинцы, продвигаясь вперед, вышли к восточным окраинам города Виттенберга — сильного опорного пункта обороны немцев на реке Эльба. Завязались ожесточенные бои, неоднократно переходившие в рукопашные схватки. Истребив на подступах к городу до батальона гитлеровцев, наши бойцы ворвались на улицы Виттенберга. Другие наши части обошли город с севера. Ударами с двух сторон немецкий гарнизон был прижат к Эльбе и разгромлен. </w:t>
      </w:r>
      <w:proofErr w:type="gramStart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немецких солдат прекратила сопротивление и сдалась в</w:t>
      </w:r>
      <w:proofErr w:type="gramEnd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плен.</w:t>
      </w:r>
    </w:p>
    <w:p w:rsidR="00CD5438" w:rsidRPr="00CD5438" w:rsidRDefault="00CD5438" w:rsidP="00CD54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Советские кавалеристы захватили на одном из аэродромов 85 немецких самолетов.</w:t>
      </w:r>
    </w:p>
    <w:p w:rsidR="00CD5438" w:rsidRPr="00CD5438" w:rsidRDefault="00CD5438" w:rsidP="00CD54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27" style="width:0;height:0" o:hralign="center" o:hrstd="t" o:hrnoshade="t" o:hr="t" fillcolor="black" stroked="f"/>
        </w:pict>
      </w:r>
    </w:p>
    <w:p w:rsidR="00CD5438" w:rsidRPr="00CD5438" w:rsidRDefault="00CD5438" w:rsidP="00CD54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 Краснознаменного Балтийского флота потопили в Балтийском море транспорт водоизмещением в 7 тысяч тонн и две быст</w:t>
      </w:r>
      <w:bookmarkStart w:id="0" w:name="_GoBack"/>
      <w:bookmarkEnd w:id="0"/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роходные десантные баржи противника.</w:t>
      </w:r>
    </w:p>
    <w:p w:rsidR="00CD5438" w:rsidRPr="00CD5438" w:rsidRDefault="00CD5438" w:rsidP="00CD543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Авиацией флота в южной части Балтийского моря потоплены транспорт водоизмещением в 3 тысячи тонн, шесть быстроходных десантных барж и девять немецких катеров.</w:t>
      </w:r>
    </w:p>
    <w:p w:rsidR="00845C08" w:rsidRPr="00CD5438" w:rsidRDefault="00CD5438" w:rsidP="00CD543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5438">
        <w:rPr>
          <w:rFonts w:ascii="Times New Roman" w:hAnsi="Times New Roman" w:cs="Times New Roman"/>
          <w:i/>
          <w:sz w:val="28"/>
          <w:szCs w:val="28"/>
        </w:rPr>
        <w:t xml:space="preserve">(источник - </w:t>
      </w:r>
      <w:proofErr w:type="spellStart"/>
      <w:r w:rsidRPr="00CD5438">
        <w:rPr>
          <w:rFonts w:ascii="Times New Roman" w:hAnsi="Times New Roman" w:cs="Times New Roman"/>
          <w:i/>
          <w:sz w:val="28"/>
          <w:szCs w:val="28"/>
        </w:rPr>
        <w:t>победа</w:t>
      </w:r>
      <w:proofErr w:type="gramStart"/>
      <w:r w:rsidRPr="00CD5438"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 w:rsidRPr="00CD5438">
        <w:rPr>
          <w:rFonts w:ascii="Times New Roman" w:hAnsi="Times New Roman" w:cs="Times New Roman"/>
          <w:i/>
          <w:sz w:val="28"/>
          <w:szCs w:val="28"/>
        </w:rPr>
        <w:t>катеринбург.рф</w:t>
      </w:r>
      <w:proofErr w:type="spellEnd"/>
      <w:r w:rsidRPr="00CD5438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845C08" w:rsidRPr="00CD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93"/>
    <w:rsid w:val="00152D93"/>
    <w:rsid w:val="00845C08"/>
    <w:rsid w:val="00C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4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D5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4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D5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&#1087;&#1086;&#1073;&#1077;&#1076;&#1072;.&#1077;&#1082;&#1072;&#1090;&#1077;&#1088;&#1080;&#1085;&#1073;&#1091;&#1088;&#1075;.&#1088;&#1092;/media/gallery/5/6/56df06cbba71b2758ed2053667c97d7a_900x_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2020-04-27T16:46:00Z</dcterms:created>
  <dcterms:modified xsi:type="dcterms:W3CDTF">2020-04-27T16:50:00Z</dcterms:modified>
</cp:coreProperties>
</file>